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F5866" w14:textId="740AD513" w:rsidR="0002655A" w:rsidRPr="006B03F2" w:rsidRDefault="0002655A" w:rsidP="0002655A">
      <w:pPr>
        <w:pStyle w:val="Heading1"/>
        <w:rPr>
          <w:rFonts w:ascii="Arial" w:hAnsi="Arial" w:cs="Arial"/>
          <w:sz w:val="28"/>
          <w:szCs w:val="28"/>
        </w:rPr>
      </w:pPr>
      <w:r w:rsidRPr="006B03F2">
        <w:rPr>
          <w:rFonts w:ascii="Arial" w:hAnsi="Arial" w:cs="Arial"/>
          <w:sz w:val="28"/>
          <w:szCs w:val="28"/>
        </w:rPr>
        <w:t xml:space="preserve">School </w:t>
      </w:r>
      <w:r w:rsidR="005F4E82">
        <w:rPr>
          <w:rFonts w:ascii="Arial" w:hAnsi="Arial" w:cs="Arial"/>
          <w:sz w:val="28"/>
          <w:szCs w:val="28"/>
        </w:rPr>
        <w:t>r</w:t>
      </w:r>
      <w:r w:rsidRPr="006B03F2">
        <w:rPr>
          <w:rFonts w:ascii="Arial" w:hAnsi="Arial" w:cs="Arial"/>
          <w:sz w:val="28"/>
          <w:szCs w:val="28"/>
        </w:rPr>
        <w:t>esource</w:t>
      </w:r>
    </w:p>
    <w:p w14:paraId="011EFBCD" w14:textId="77777777" w:rsidR="008C388D" w:rsidRPr="006B03F2" w:rsidRDefault="006346BF" w:rsidP="00E00D45">
      <w:pPr>
        <w:pStyle w:val="Title"/>
        <w:rPr>
          <w:rFonts w:ascii="Arial" w:hAnsi="Arial" w:cs="Arial"/>
        </w:rPr>
      </w:pPr>
      <w:r w:rsidRPr="006B03F2">
        <w:rPr>
          <w:rFonts w:ascii="Arial" w:hAnsi="Arial" w:cs="Arial"/>
        </w:rPr>
        <w:t>Hampton Court Palace</w:t>
      </w:r>
    </w:p>
    <w:p w14:paraId="1CAEAA89" w14:textId="77777777" w:rsidR="00D42C8C" w:rsidRPr="006B03F2" w:rsidRDefault="00D42C8C" w:rsidP="00276F6C">
      <w:pPr>
        <w:pStyle w:val="Heading1"/>
        <w:rPr>
          <w:rFonts w:ascii="Arial" w:hAnsi="Arial" w:cs="Arial"/>
        </w:rPr>
      </w:pPr>
    </w:p>
    <w:p w14:paraId="73D1130C" w14:textId="77777777" w:rsidR="0002655A" w:rsidRPr="006B03F2" w:rsidRDefault="0002655A" w:rsidP="00276F6C">
      <w:pPr>
        <w:pStyle w:val="Heading1"/>
        <w:rPr>
          <w:rFonts w:ascii="Arial" w:hAnsi="Arial" w:cs="Arial"/>
        </w:rPr>
      </w:pPr>
      <w:r w:rsidRPr="006B03F2">
        <w:rPr>
          <w:rFonts w:ascii="Arial" w:hAnsi="Arial" w:cs="Arial"/>
        </w:rPr>
        <w:t>Chronology</w:t>
      </w:r>
    </w:p>
    <w:p w14:paraId="36D4B16D" w14:textId="77777777" w:rsidR="0002655A" w:rsidRPr="006B03F2" w:rsidRDefault="0002655A" w:rsidP="00470DD9">
      <w:pPr>
        <w:rPr>
          <w:rFonts w:ascii="Arial" w:hAnsi="Arial" w:cs="Arial"/>
        </w:rPr>
      </w:pPr>
    </w:p>
    <w:tbl>
      <w:tblPr>
        <w:tblStyle w:val="TableGrid"/>
        <w:tblW w:w="9652" w:type="dxa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113" w:type="dxa"/>
        </w:tblCellMar>
        <w:tblLook w:val="04A0" w:firstRow="1" w:lastRow="0" w:firstColumn="1" w:lastColumn="0" w:noHBand="0" w:noVBand="1"/>
      </w:tblPr>
      <w:tblGrid>
        <w:gridCol w:w="1558"/>
        <w:gridCol w:w="8094"/>
      </w:tblGrid>
      <w:tr w:rsidR="0002655A" w:rsidRPr="006B03F2" w14:paraId="5BB7EE78" w14:textId="77777777" w:rsidTr="00D66243">
        <w:tc>
          <w:tcPr>
            <w:tcW w:w="1558" w:type="dxa"/>
          </w:tcPr>
          <w:p w14:paraId="18A780C9" w14:textId="77777777" w:rsidR="0002655A" w:rsidRPr="006B03F2" w:rsidRDefault="00E676B3" w:rsidP="00470DD9">
            <w:pPr>
              <w:rPr>
                <w:rFonts w:ascii="Arial" w:hAnsi="Arial" w:cs="Arial"/>
              </w:rPr>
            </w:pPr>
            <w:r w:rsidRPr="006B03F2">
              <w:rPr>
                <w:rFonts w:ascii="Arial" w:hAnsi="Arial" w:cs="Arial"/>
              </w:rPr>
              <w:t>1086</w:t>
            </w:r>
          </w:p>
        </w:tc>
        <w:tc>
          <w:tcPr>
            <w:tcW w:w="8094" w:type="dxa"/>
          </w:tcPr>
          <w:p w14:paraId="6D045EDB" w14:textId="77777777" w:rsidR="0002655A" w:rsidRPr="006B03F2" w:rsidRDefault="00E676B3" w:rsidP="00470DD9">
            <w:pPr>
              <w:rPr>
                <w:rFonts w:ascii="Arial" w:hAnsi="Arial" w:cs="Arial"/>
              </w:rPr>
            </w:pPr>
            <w:r w:rsidRPr="006B03F2">
              <w:rPr>
                <w:rFonts w:ascii="Arial" w:hAnsi="Arial" w:cs="Arial"/>
              </w:rPr>
              <w:t>Hampton is recorded in the Domesday Book as belonging to Walter St Valery.</w:t>
            </w:r>
          </w:p>
        </w:tc>
      </w:tr>
      <w:tr w:rsidR="0002655A" w:rsidRPr="006B03F2" w14:paraId="095DFB29" w14:textId="77777777" w:rsidTr="00D66243">
        <w:tc>
          <w:tcPr>
            <w:tcW w:w="1558" w:type="dxa"/>
          </w:tcPr>
          <w:p w14:paraId="3A4455A0" w14:textId="77777777" w:rsidR="0002655A" w:rsidRPr="006B03F2" w:rsidRDefault="00E676B3" w:rsidP="00470DD9">
            <w:pPr>
              <w:rPr>
                <w:rFonts w:ascii="Arial" w:hAnsi="Arial" w:cs="Arial"/>
              </w:rPr>
            </w:pPr>
            <w:r w:rsidRPr="006B03F2">
              <w:rPr>
                <w:rFonts w:ascii="Arial" w:hAnsi="Arial" w:cs="Arial"/>
              </w:rPr>
              <w:t>1494</w:t>
            </w:r>
          </w:p>
        </w:tc>
        <w:tc>
          <w:tcPr>
            <w:tcW w:w="8094" w:type="dxa"/>
          </w:tcPr>
          <w:p w14:paraId="6A95A168" w14:textId="77777777" w:rsidR="0002655A" w:rsidRPr="006B03F2" w:rsidRDefault="00E676B3" w:rsidP="00470DD9">
            <w:pPr>
              <w:rPr>
                <w:rFonts w:ascii="Arial" w:hAnsi="Arial" w:cs="Arial"/>
              </w:rPr>
            </w:pPr>
            <w:r w:rsidRPr="006B03F2">
              <w:rPr>
                <w:rFonts w:ascii="Arial" w:hAnsi="Arial" w:cs="Arial"/>
              </w:rPr>
              <w:t xml:space="preserve">Giles </w:t>
            </w:r>
            <w:proofErr w:type="spellStart"/>
            <w:r w:rsidRPr="006B03F2">
              <w:rPr>
                <w:rFonts w:ascii="Arial" w:hAnsi="Arial" w:cs="Arial"/>
              </w:rPr>
              <w:t>Daubeney</w:t>
            </w:r>
            <w:proofErr w:type="spellEnd"/>
            <w:r w:rsidRPr="006B03F2">
              <w:rPr>
                <w:rFonts w:ascii="Arial" w:hAnsi="Arial" w:cs="Arial"/>
              </w:rPr>
              <w:t>, later Lord Chamberlain to Henry VII, leases and modernises the medieval manor of Hampton.</w:t>
            </w:r>
          </w:p>
        </w:tc>
      </w:tr>
      <w:tr w:rsidR="0002655A" w:rsidRPr="006B03F2" w14:paraId="60C0DA1E" w14:textId="77777777" w:rsidTr="00D66243">
        <w:tc>
          <w:tcPr>
            <w:tcW w:w="1558" w:type="dxa"/>
          </w:tcPr>
          <w:p w14:paraId="75790857" w14:textId="77777777" w:rsidR="0002655A" w:rsidRPr="006B03F2" w:rsidRDefault="00E676B3" w:rsidP="00470DD9">
            <w:pPr>
              <w:rPr>
                <w:rFonts w:ascii="Arial" w:hAnsi="Arial" w:cs="Arial"/>
              </w:rPr>
            </w:pPr>
            <w:r w:rsidRPr="006B03F2">
              <w:rPr>
                <w:rFonts w:ascii="Arial" w:hAnsi="Arial" w:cs="Arial"/>
              </w:rPr>
              <w:t>1514</w:t>
            </w:r>
          </w:p>
        </w:tc>
        <w:tc>
          <w:tcPr>
            <w:tcW w:w="8094" w:type="dxa"/>
          </w:tcPr>
          <w:p w14:paraId="3F41F781" w14:textId="77777777" w:rsidR="0002655A" w:rsidRPr="006B03F2" w:rsidRDefault="00E676B3" w:rsidP="00470DD9">
            <w:pPr>
              <w:rPr>
                <w:rFonts w:ascii="Arial" w:hAnsi="Arial" w:cs="Arial"/>
              </w:rPr>
            </w:pPr>
            <w:r w:rsidRPr="006B03F2">
              <w:rPr>
                <w:rFonts w:ascii="Arial" w:hAnsi="Arial" w:cs="Arial"/>
              </w:rPr>
              <w:t>Thomas Wolsey leases Hampton Court and begins a comprehensive rebuilding programme to convert the manor into a lavish palace.</w:t>
            </w:r>
          </w:p>
        </w:tc>
      </w:tr>
      <w:tr w:rsidR="0002655A" w:rsidRPr="006B03F2" w14:paraId="51E141F1" w14:textId="77777777" w:rsidTr="00D66243">
        <w:tc>
          <w:tcPr>
            <w:tcW w:w="1558" w:type="dxa"/>
          </w:tcPr>
          <w:p w14:paraId="617C8AF6" w14:textId="77777777" w:rsidR="0002655A" w:rsidRPr="006B03F2" w:rsidRDefault="00E676B3" w:rsidP="00470DD9">
            <w:pPr>
              <w:rPr>
                <w:rFonts w:ascii="Arial" w:hAnsi="Arial" w:cs="Arial"/>
              </w:rPr>
            </w:pPr>
            <w:r w:rsidRPr="006B03F2">
              <w:rPr>
                <w:rFonts w:ascii="Arial" w:hAnsi="Arial" w:cs="Arial"/>
              </w:rPr>
              <w:t>1526</w:t>
            </w:r>
          </w:p>
        </w:tc>
        <w:tc>
          <w:tcPr>
            <w:tcW w:w="8094" w:type="dxa"/>
          </w:tcPr>
          <w:p w14:paraId="01EBE5F3" w14:textId="77777777" w:rsidR="0002655A" w:rsidRPr="006B03F2" w:rsidRDefault="00E676B3" w:rsidP="00470DD9">
            <w:pPr>
              <w:rPr>
                <w:rFonts w:ascii="Arial" w:hAnsi="Arial" w:cs="Arial"/>
              </w:rPr>
            </w:pPr>
            <w:r w:rsidRPr="006B03F2">
              <w:rPr>
                <w:rFonts w:ascii="Arial" w:hAnsi="Arial" w:cs="Arial"/>
              </w:rPr>
              <w:t>Henry VIII takes ownership of Hampton Court Palace.</w:t>
            </w:r>
          </w:p>
        </w:tc>
      </w:tr>
      <w:tr w:rsidR="0002655A" w:rsidRPr="006B03F2" w14:paraId="39A672FF" w14:textId="77777777" w:rsidTr="00D66243">
        <w:tc>
          <w:tcPr>
            <w:tcW w:w="1558" w:type="dxa"/>
          </w:tcPr>
          <w:p w14:paraId="49AB89E7" w14:textId="77777777" w:rsidR="0002655A" w:rsidRPr="006B03F2" w:rsidRDefault="00E676B3" w:rsidP="00470DD9">
            <w:pPr>
              <w:rPr>
                <w:rFonts w:ascii="Arial" w:hAnsi="Arial" w:cs="Arial"/>
              </w:rPr>
            </w:pPr>
            <w:r w:rsidRPr="006B03F2">
              <w:rPr>
                <w:rFonts w:ascii="Arial" w:hAnsi="Arial" w:cs="Arial"/>
              </w:rPr>
              <w:t>1529</w:t>
            </w:r>
          </w:p>
        </w:tc>
        <w:tc>
          <w:tcPr>
            <w:tcW w:w="8094" w:type="dxa"/>
          </w:tcPr>
          <w:p w14:paraId="54D63B1C" w14:textId="77777777" w:rsidR="0002655A" w:rsidRPr="006B03F2" w:rsidRDefault="00E676B3" w:rsidP="00470DD9">
            <w:pPr>
              <w:rPr>
                <w:rFonts w:ascii="Arial" w:hAnsi="Arial" w:cs="Arial"/>
              </w:rPr>
            </w:pPr>
            <w:r w:rsidRPr="006B03F2">
              <w:rPr>
                <w:rFonts w:ascii="Arial" w:hAnsi="Arial" w:cs="Arial"/>
              </w:rPr>
              <w:t>Henry VIII’s royal workmen take over building works at Hampton Court.</w:t>
            </w:r>
          </w:p>
        </w:tc>
      </w:tr>
      <w:tr w:rsidR="0002655A" w:rsidRPr="006B03F2" w14:paraId="2D1B74F7" w14:textId="77777777" w:rsidTr="00D66243">
        <w:tc>
          <w:tcPr>
            <w:tcW w:w="1558" w:type="dxa"/>
          </w:tcPr>
          <w:p w14:paraId="4196619A" w14:textId="77777777" w:rsidR="0002655A" w:rsidRPr="006B03F2" w:rsidRDefault="00E676B3" w:rsidP="00470DD9">
            <w:pPr>
              <w:rPr>
                <w:rFonts w:ascii="Arial" w:hAnsi="Arial" w:cs="Arial"/>
              </w:rPr>
            </w:pPr>
            <w:r w:rsidRPr="006B03F2">
              <w:rPr>
                <w:rFonts w:ascii="Arial" w:hAnsi="Arial" w:cs="Arial"/>
              </w:rPr>
              <w:t>January 1533</w:t>
            </w:r>
          </w:p>
        </w:tc>
        <w:tc>
          <w:tcPr>
            <w:tcW w:w="8094" w:type="dxa"/>
          </w:tcPr>
          <w:p w14:paraId="412B16EE" w14:textId="77777777" w:rsidR="0002655A" w:rsidRPr="006B03F2" w:rsidRDefault="00E676B3" w:rsidP="00470DD9">
            <w:pPr>
              <w:rPr>
                <w:rFonts w:ascii="Arial" w:hAnsi="Arial" w:cs="Arial"/>
              </w:rPr>
            </w:pPr>
            <w:r w:rsidRPr="006B03F2">
              <w:rPr>
                <w:rFonts w:ascii="Arial" w:hAnsi="Arial" w:cs="Arial"/>
              </w:rPr>
              <w:t>Henry VIII marries his second wife Anne Boleyn and begins constructing luxurious new apartments for his new queen.</w:t>
            </w:r>
          </w:p>
        </w:tc>
      </w:tr>
      <w:tr w:rsidR="0002655A" w:rsidRPr="006B03F2" w14:paraId="6BEA2B02" w14:textId="77777777" w:rsidTr="00D66243">
        <w:tc>
          <w:tcPr>
            <w:tcW w:w="1558" w:type="dxa"/>
          </w:tcPr>
          <w:p w14:paraId="1162ECAB" w14:textId="77777777" w:rsidR="0002655A" w:rsidRPr="006B03F2" w:rsidRDefault="00E676B3" w:rsidP="00470DD9">
            <w:pPr>
              <w:rPr>
                <w:rFonts w:ascii="Arial" w:hAnsi="Arial" w:cs="Arial"/>
              </w:rPr>
            </w:pPr>
            <w:r w:rsidRPr="006B03F2">
              <w:rPr>
                <w:rFonts w:ascii="Arial" w:hAnsi="Arial" w:cs="Arial"/>
              </w:rPr>
              <w:t>October 1537</w:t>
            </w:r>
          </w:p>
        </w:tc>
        <w:tc>
          <w:tcPr>
            <w:tcW w:w="8094" w:type="dxa"/>
          </w:tcPr>
          <w:p w14:paraId="1B1E13CC" w14:textId="77777777" w:rsidR="0002655A" w:rsidRPr="006B03F2" w:rsidRDefault="00E676B3" w:rsidP="00470DD9">
            <w:pPr>
              <w:rPr>
                <w:rFonts w:ascii="Arial" w:hAnsi="Arial" w:cs="Arial"/>
              </w:rPr>
            </w:pPr>
            <w:r w:rsidRPr="006B03F2">
              <w:rPr>
                <w:rFonts w:ascii="Arial" w:hAnsi="Arial" w:cs="Arial"/>
              </w:rPr>
              <w:t>Queen Jane Seymour, Henry VIII’s third wife gives birth to Prince Edward. He is baptized in the Chapel Royal but she dies soon after due to complications from the birth.</w:t>
            </w:r>
          </w:p>
        </w:tc>
      </w:tr>
      <w:tr w:rsidR="005604C1" w:rsidRPr="006B03F2" w14:paraId="66F79624" w14:textId="77777777" w:rsidTr="00D66243">
        <w:tc>
          <w:tcPr>
            <w:tcW w:w="1558" w:type="dxa"/>
          </w:tcPr>
          <w:p w14:paraId="1180EAE2" w14:textId="77777777" w:rsidR="005604C1" w:rsidRPr="006B03F2" w:rsidRDefault="00E676B3" w:rsidP="00E676B3">
            <w:pPr>
              <w:rPr>
                <w:rFonts w:ascii="Arial" w:hAnsi="Arial" w:cs="Arial"/>
              </w:rPr>
            </w:pPr>
            <w:r w:rsidRPr="006B03F2">
              <w:rPr>
                <w:rFonts w:ascii="Arial" w:hAnsi="Arial" w:cs="Arial"/>
              </w:rPr>
              <w:t>July 1540</w:t>
            </w:r>
          </w:p>
        </w:tc>
        <w:tc>
          <w:tcPr>
            <w:tcW w:w="8094" w:type="dxa"/>
          </w:tcPr>
          <w:p w14:paraId="19BF9D05" w14:textId="77777777" w:rsidR="005604C1" w:rsidRPr="006B03F2" w:rsidRDefault="00210BC9" w:rsidP="00470D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Henry VIII marries his fif</w:t>
            </w:r>
            <w:r w:rsidR="00E676B3" w:rsidRPr="006B03F2">
              <w:rPr>
                <w:rFonts w:ascii="Arial" w:hAnsi="Arial" w:cs="Arial"/>
              </w:rPr>
              <w:t>th wife Catherine Howard, and she is proclaimed Queen at Hampton Court.</w:t>
            </w:r>
          </w:p>
        </w:tc>
      </w:tr>
      <w:tr w:rsidR="005604C1" w:rsidRPr="006B03F2" w14:paraId="19C65706" w14:textId="77777777" w:rsidTr="00D66243">
        <w:tc>
          <w:tcPr>
            <w:tcW w:w="1558" w:type="dxa"/>
          </w:tcPr>
          <w:p w14:paraId="4347CE4D" w14:textId="77777777" w:rsidR="005604C1" w:rsidRPr="006B03F2" w:rsidRDefault="00E676B3" w:rsidP="00470DD9">
            <w:pPr>
              <w:rPr>
                <w:rFonts w:ascii="Arial" w:hAnsi="Arial" w:cs="Arial"/>
              </w:rPr>
            </w:pPr>
            <w:r w:rsidRPr="006B03F2">
              <w:rPr>
                <w:rFonts w:ascii="Arial" w:hAnsi="Arial" w:cs="Arial"/>
              </w:rPr>
              <w:t>November 1541</w:t>
            </w:r>
          </w:p>
        </w:tc>
        <w:tc>
          <w:tcPr>
            <w:tcW w:w="8094" w:type="dxa"/>
          </w:tcPr>
          <w:p w14:paraId="34C2370A" w14:textId="77777777" w:rsidR="005604C1" w:rsidRPr="006B03F2" w:rsidRDefault="00E676B3" w:rsidP="00470DD9">
            <w:pPr>
              <w:rPr>
                <w:rFonts w:ascii="Arial" w:hAnsi="Arial" w:cs="Arial"/>
              </w:rPr>
            </w:pPr>
            <w:r w:rsidRPr="006B03F2">
              <w:rPr>
                <w:rFonts w:ascii="Arial" w:hAnsi="Arial" w:cs="Arial"/>
              </w:rPr>
              <w:t>Catherine Howard is interrogated and put under house arrest at Hampton Court.</w:t>
            </w:r>
          </w:p>
        </w:tc>
      </w:tr>
      <w:tr w:rsidR="005604C1" w:rsidRPr="006B03F2" w14:paraId="04E910DD" w14:textId="77777777" w:rsidTr="00D66243">
        <w:tc>
          <w:tcPr>
            <w:tcW w:w="1558" w:type="dxa"/>
          </w:tcPr>
          <w:p w14:paraId="6905333B" w14:textId="77777777" w:rsidR="005604C1" w:rsidRPr="006B03F2" w:rsidRDefault="00E676B3" w:rsidP="00470DD9">
            <w:pPr>
              <w:rPr>
                <w:rFonts w:ascii="Arial" w:hAnsi="Arial" w:cs="Arial"/>
              </w:rPr>
            </w:pPr>
            <w:r w:rsidRPr="006B03F2">
              <w:rPr>
                <w:rFonts w:ascii="Arial" w:hAnsi="Arial" w:cs="Arial"/>
              </w:rPr>
              <w:t>July 1543</w:t>
            </w:r>
          </w:p>
        </w:tc>
        <w:tc>
          <w:tcPr>
            <w:tcW w:w="8094" w:type="dxa"/>
          </w:tcPr>
          <w:p w14:paraId="078B452A" w14:textId="77777777" w:rsidR="005604C1" w:rsidRPr="006B03F2" w:rsidRDefault="00E676B3" w:rsidP="00470DD9">
            <w:pPr>
              <w:rPr>
                <w:rFonts w:ascii="Arial" w:hAnsi="Arial" w:cs="Arial"/>
              </w:rPr>
            </w:pPr>
            <w:r w:rsidRPr="006B03F2">
              <w:rPr>
                <w:rFonts w:ascii="Arial" w:hAnsi="Arial" w:cs="Arial"/>
              </w:rPr>
              <w:t>Henry VIII marries his sixth and final wife, Katheryn Parr, in the Chapel Royal.</w:t>
            </w:r>
          </w:p>
        </w:tc>
      </w:tr>
      <w:tr w:rsidR="005604C1" w:rsidRPr="006B03F2" w14:paraId="7C721D4F" w14:textId="77777777" w:rsidTr="00D66243">
        <w:tc>
          <w:tcPr>
            <w:tcW w:w="1558" w:type="dxa"/>
          </w:tcPr>
          <w:p w14:paraId="7C388F07" w14:textId="77777777" w:rsidR="005604C1" w:rsidRPr="006B03F2" w:rsidRDefault="00E676B3" w:rsidP="00470DD9">
            <w:pPr>
              <w:rPr>
                <w:rFonts w:ascii="Arial" w:hAnsi="Arial" w:cs="Arial"/>
              </w:rPr>
            </w:pPr>
            <w:r w:rsidRPr="006B03F2">
              <w:rPr>
                <w:rFonts w:ascii="Arial" w:hAnsi="Arial" w:cs="Arial"/>
              </w:rPr>
              <w:t>October 1562</w:t>
            </w:r>
          </w:p>
        </w:tc>
        <w:tc>
          <w:tcPr>
            <w:tcW w:w="8094" w:type="dxa"/>
          </w:tcPr>
          <w:p w14:paraId="20D3E7D8" w14:textId="77777777" w:rsidR="005604C1" w:rsidRPr="006B03F2" w:rsidRDefault="00E676B3" w:rsidP="00470DD9">
            <w:pPr>
              <w:rPr>
                <w:rFonts w:ascii="Arial" w:hAnsi="Arial" w:cs="Arial"/>
              </w:rPr>
            </w:pPr>
            <w:r w:rsidRPr="006B03F2">
              <w:rPr>
                <w:rFonts w:ascii="Arial" w:hAnsi="Arial" w:cs="Arial"/>
              </w:rPr>
              <w:t xml:space="preserve">Queen Elizabeth is confined to her bed after contracting smallpox. While the Queen had recovered by the end of the month, one of her ladies, </w:t>
            </w:r>
            <w:proofErr w:type="spellStart"/>
            <w:r w:rsidRPr="006B03F2">
              <w:rPr>
                <w:rFonts w:ascii="Arial" w:hAnsi="Arial" w:cs="Arial"/>
              </w:rPr>
              <w:t>Sibell</w:t>
            </w:r>
            <w:proofErr w:type="spellEnd"/>
            <w:r w:rsidRPr="006B03F2">
              <w:rPr>
                <w:rFonts w:ascii="Arial" w:hAnsi="Arial" w:cs="Arial"/>
              </w:rPr>
              <w:t xml:space="preserve"> Penn, was not so fortunate.</w:t>
            </w:r>
          </w:p>
        </w:tc>
      </w:tr>
      <w:tr w:rsidR="005604C1" w:rsidRPr="006B03F2" w14:paraId="364753AA" w14:textId="77777777" w:rsidTr="00D66243">
        <w:tc>
          <w:tcPr>
            <w:tcW w:w="1558" w:type="dxa"/>
          </w:tcPr>
          <w:p w14:paraId="40DB69B8" w14:textId="77777777" w:rsidR="005604C1" w:rsidRPr="006B03F2" w:rsidRDefault="00E676B3" w:rsidP="00470DD9">
            <w:pPr>
              <w:rPr>
                <w:rFonts w:ascii="Arial" w:hAnsi="Arial" w:cs="Arial"/>
              </w:rPr>
            </w:pPr>
            <w:r w:rsidRPr="006B03F2">
              <w:rPr>
                <w:rFonts w:ascii="Arial" w:hAnsi="Arial" w:cs="Arial"/>
              </w:rPr>
              <w:t>1603</w:t>
            </w:r>
          </w:p>
        </w:tc>
        <w:tc>
          <w:tcPr>
            <w:tcW w:w="8094" w:type="dxa"/>
          </w:tcPr>
          <w:p w14:paraId="3C7381CC" w14:textId="77777777" w:rsidR="005604C1" w:rsidRPr="006B03F2" w:rsidRDefault="00E676B3" w:rsidP="00470DD9">
            <w:pPr>
              <w:rPr>
                <w:rFonts w:ascii="Arial" w:hAnsi="Arial" w:cs="Arial"/>
              </w:rPr>
            </w:pPr>
            <w:r w:rsidRPr="006B03F2">
              <w:rPr>
                <w:rFonts w:ascii="Arial" w:hAnsi="Arial" w:cs="Arial"/>
              </w:rPr>
              <w:t>Shakespeare and his company the ‘King’s Men’ perform plays in the Great Hall for James I.</w:t>
            </w:r>
          </w:p>
        </w:tc>
      </w:tr>
      <w:tr w:rsidR="005604C1" w:rsidRPr="006B03F2" w14:paraId="72794D57" w14:textId="77777777" w:rsidTr="00D66243">
        <w:tc>
          <w:tcPr>
            <w:tcW w:w="1558" w:type="dxa"/>
          </w:tcPr>
          <w:p w14:paraId="69617174" w14:textId="77777777" w:rsidR="005604C1" w:rsidRPr="006B03F2" w:rsidRDefault="00E676B3" w:rsidP="00470DD9">
            <w:pPr>
              <w:rPr>
                <w:rFonts w:ascii="Arial" w:hAnsi="Arial" w:cs="Arial"/>
              </w:rPr>
            </w:pPr>
            <w:r w:rsidRPr="006B03F2">
              <w:rPr>
                <w:rFonts w:ascii="Arial" w:hAnsi="Arial" w:cs="Arial"/>
              </w:rPr>
              <w:t>January 1604</w:t>
            </w:r>
          </w:p>
        </w:tc>
        <w:tc>
          <w:tcPr>
            <w:tcW w:w="8094" w:type="dxa"/>
          </w:tcPr>
          <w:p w14:paraId="5A4A6108" w14:textId="77777777" w:rsidR="005604C1" w:rsidRPr="006B03F2" w:rsidRDefault="00E676B3" w:rsidP="00470DD9">
            <w:pPr>
              <w:rPr>
                <w:rFonts w:ascii="Arial" w:hAnsi="Arial" w:cs="Arial"/>
              </w:rPr>
            </w:pPr>
            <w:proofErr w:type="gramStart"/>
            <w:r w:rsidRPr="006B03F2">
              <w:rPr>
                <w:rFonts w:ascii="Arial" w:hAnsi="Arial" w:cs="Arial"/>
              </w:rPr>
              <w:t>James</w:t>
            </w:r>
            <w:proofErr w:type="gramEnd"/>
            <w:r w:rsidRPr="006B03F2">
              <w:rPr>
                <w:rFonts w:ascii="Arial" w:hAnsi="Arial" w:cs="Arial"/>
              </w:rPr>
              <w:t xml:space="preserve"> I calls Hampton Court Conference which commissions the King James Bible.</w:t>
            </w:r>
          </w:p>
        </w:tc>
      </w:tr>
      <w:tr w:rsidR="005604C1" w:rsidRPr="006B03F2" w14:paraId="2EEAADCE" w14:textId="77777777" w:rsidTr="00D66243">
        <w:tc>
          <w:tcPr>
            <w:tcW w:w="1558" w:type="dxa"/>
          </w:tcPr>
          <w:p w14:paraId="3298EFDA" w14:textId="77777777" w:rsidR="005604C1" w:rsidRPr="006B03F2" w:rsidRDefault="00E676B3" w:rsidP="00470DD9">
            <w:pPr>
              <w:rPr>
                <w:rFonts w:ascii="Arial" w:hAnsi="Arial" w:cs="Arial"/>
              </w:rPr>
            </w:pPr>
            <w:r w:rsidRPr="006B03F2">
              <w:rPr>
                <w:rFonts w:ascii="Arial" w:hAnsi="Arial" w:cs="Arial"/>
              </w:rPr>
              <w:t>1645</w:t>
            </w:r>
          </w:p>
        </w:tc>
        <w:tc>
          <w:tcPr>
            <w:tcW w:w="8094" w:type="dxa"/>
          </w:tcPr>
          <w:p w14:paraId="303651BE" w14:textId="77777777" w:rsidR="005604C1" w:rsidRPr="006B03F2" w:rsidRDefault="00E676B3" w:rsidP="00470DD9">
            <w:pPr>
              <w:rPr>
                <w:rFonts w:ascii="Arial" w:hAnsi="Arial" w:cs="Arial"/>
              </w:rPr>
            </w:pPr>
            <w:r w:rsidRPr="006B03F2">
              <w:rPr>
                <w:rFonts w:ascii="Arial" w:hAnsi="Arial" w:cs="Arial"/>
              </w:rPr>
              <w:t xml:space="preserve">Oliver Cromwell defeats Charles I in the Civil War and has him imprisoned at Hampton Court. Charles </w:t>
            </w:r>
            <w:proofErr w:type="gramStart"/>
            <w:r w:rsidRPr="006B03F2">
              <w:rPr>
                <w:rFonts w:ascii="Arial" w:hAnsi="Arial" w:cs="Arial"/>
              </w:rPr>
              <w:t>makes  a</w:t>
            </w:r>
            <w:proofErr w:type="gramEnd"/>
            <w:r w:rsidRPr="006B03F2">
              <w:rPr>
                <w:rFonts w:ascii="Arial" w:hAnsi="Arial" w:cs="Arial"/>
              </w:rPr>
              <w:t xml:space="preserve"> daring escape.</w:t>
            </w:r>
          </w:p>
        </w:tc>
      </w:tr>
      <w:tr w:rsidR="005604C1" w:rsidRPr="006B03F2" w14:paraId="0AF7220E" w14:textId="77777777" w:rsidTr="00D66243">
        <w:tc>
          <w:tcPr>
            <w:tcW w:w="1558" w:type="dxa"/>
          </w:tcPr>
          <w:p w14:paraId="7C1A921F" w14:textId="77777777" w:rsidR="005604C1" w:rsidRPr="006B03F2" w:rsidRDefault="00E676B3" w:rsidP="00470DD9">
            <w:pPr>
              <w:rPr>
                <w:rFonts w:ascii="Arial" w:hAnsi="Arial" w:cs="Arial"/>
              </w:rPr>
            </w:pPr>
            <w:r w:rsidRPr="006B03F2">
              <w:rPr>
                <w:rFonts w:ascii="Arial" w:hAnsi="Arial" w:cs="Arial"/>
              </w:rPr>
              <w:t>1689</w:t>
            </w:r>
          </w:p>
        </w:tc>
        <w:tc>
          <w:tcPr>
            <w:tcW w:w="8094" w:type="dxa"/>
          </w:tcPr>
          <w:p w14:paraId="2264AABF" w14:textId="77777777" w:rsidR="005604C1" w:rsidRPr="006B03F2" w:rsidRDefault="00E676B3" w:rsidP="00470DD9">
            <w:pPr>
              <w:rPr>
                <w:rFonts w:ascii="Arial" w:hAnsi="Arial" w:cs="Arial"/>
              </w:rPr>
            </w:pPr>
            <w:r w:rsidRPr="006B03F2">
              <w:rPr>
                <w:rFonts w:ascii="Arial" w:hAnsi="Arial" w:cs="Arial"/>
              </w:rPr>
              <w:t>Sir Christopher Wren demolishes large parts of the Tudor palace and begins building a new baroque palace for William III and Mary II.</w:t>
            </w:r>
          </w:p>
        </w:tc>
      </w:tr>
      <w:tr w:rsidR="005604C1" w:rsidRPr="006B03F2" w14:paraId="67EB6F9A" w14:textId="77777777" w:rsidTr="00D66243">
        <w:tc>
          <w:tcPr>
            <w:tcW w:w="1558" w:type="dxa"/>
          </w:tcPr>
          <w:p w14:paraId="45E21D32" w14:textId="77777777" w:rsidR="005604C1" w:rsidRPr="006B03F2" w:rsidRDefault="00E676B3" w:rsidP="00470DD9">
            <w:pPr>
              <w:rPr>
                <w:rFonts w:ascii="Arial" w:hAnsi="Arial" w:cs="Arial"/>
              </w:rPr>
            </w:pPr>
            <w:r w:rsidRPr="006B03F2">
              <w:rPr>
                <w:rFonts w:ascii="Arial" w:hAnsi="Arial" w:cs="Arial"/>
              </w:rPr>
              <w:t>1717</w:t>
            </w:r>
          </w:p>
        </w:tc>
        <w:tc>
          <w:tcPr>
            <w:tcW w:w="8094" w:type="dxa"/>
          </w:tcPr>
          <w:p w14:paraId="0E86E427" w14:textId="77777777" w:rsidR="00E676B3" w:rsidRPr="006B03F2" w:rsidRDefault="00E676B3" w:rsidP="00470DD9">
            <w:pPr>
              <w:rPr>
                <w:rFonts w:ascii="Arial" w:hAnsi="Arial" w:cs="Arial"/>
              </w:rPr>
            </w:pPr>
            <w:r w:rsidRPr="006B03F2">
              <w:rPr>
                <w:rFonts w:ascii="Arial" w:hAnsi="Arial" w:cs="Arial"/>
              </w:rPr>
              <w:t>The Prince of Wales is banned from the royal palaces by his father George I and does not return until he becomes king in 1727.</w:t>
            </w:r>
          </w:p>
        </w:tc>
      </w:tr>
      <w:tr w:rsidR="006B03F2" w:rsidRPr="006B03F2" w14:paraId="0FFCBD04" w14:textId="77777777" w:rsidTr="00D66243">
        <w:tc>
          <w:tcPr>
            <w:tcW w:w="1558" w:type="dxa"/>
          </w:tcPr>
          <w:p w14:paraId="4E255311" w14:textId="77777777" w:rsidR="006B03F2" w:rsidRPr="006B03F2" w:rsidRDefault="006B03F2" w:rsidP="00470DD9">
            <w:pPr>
              <w:rPr>
                <w:rFonts w:ascii="Arial" w:hAnsi="Arial" w:cs="Arial"/>
              </w:rPr>
            </w:pPr>
            <w:r w:rsidRPr="006B03F2">
              <w:rPr>
                <w:rFonts w:ascii="Arial" w:hAnsi="Arial" w:cs="Arial"/>
              </w:rPr>
              <w:t>1760</w:t>
            </w:r>
          </w:p>
        </w:tc>
        <w:tc>
          <w:tcPr>
            <w:tcW w:w="8094" w:type="dxa"/>
          </w:tcPr>
          <w:p w14:paraId="08F09124" w14:textId="77777777" w:rsidR="006B03F2" w:rsidRPr="006B03F2" w:rsidRDefault="006B03F2" w:rsidP="00470DD9">
            <w:pPr>
              <w:rPr>
                <w:rFonts w:ascii="Arial" w:hAnsi="Arial" w:cs="Arial"/>
              </w:rPr>
            </w:pPr>
            <w:r w:rsidRPr="006B03F2">
              <w:rPr>
                <w:rFonts w:ascii="Arial" w:hAnsi="Arial" w:cs="Arial"/>
              </w:rPr>
              <w:t>Hampton Court is abandoned as a royal residence and divided up into grace and favour apartments to reward loyal royal servants.</w:t>
            </w:r>
          </w:p>
        </w:tc>
      </w:tr>
      <w:tr w:rsidR="006B03F2" w:rsidRPr="006B03F2" w14:paraId="24825056" w14:textId="77777777" w:rsidTr="00D66243">
        <w:tc>
          <w:tcPr>
            <w:tcW w:w="1558" w:type="dxa"/>
          </w:tcPr>
          <w:p w14:paraId="6DEBF900" w14:textId="77777777" w:rsidR="006B03F2" w:rsidRPr="006B03F2" w:rsidRDefault="006B03F2" w:rsidP="002E3207">
            <w:pPr>
              <w:rPr>
                <w:rFonts w:ascii="Arial" w:hAnsi="Arial" w:cs="Arial"/>
              </w:rPr>
            </w:pPr>
            <w:r w:rsidRPr="006B03F2">
              <w:rPr>
                <w:rFonts w:ascii="Arial" w:hAnsi="Arial" w:cs="Arial"/>
              </w:rPr>
              <w:t>1838</w:t>
            </w:r>
          </w:p>
        </w:tc>
        <w:tc>
          <w:tcPr>
            <w:tcW w:w="8094" w:type="dxa"/>
          </w:tcPr>
          <w:p w14:paraId="10BC57D5" w14:textId="77777777" w:rsidR="006B03F2" w:rsidRPr="006B03F2" w:rsidRDefault="006B03F2" w:rsidP="002E3207">
            <w:pPr>
              <w:rPr>
                <w:rFonts w:ascii="Arial" w:hAnsi="Arial" w:cs="Arial"/>
              </w:rPr>
            </w:pPr>
            <w:r w:rsidRPr="006B03F2">
              <w:rPr>
                <w:rFonts w:ascii="Arial" w:hAnsi="Arial" w:cs="Arial"/>
              </w:rPr>
              <w:t>Queen Victoria opens the gardens and state apartments to the public free of charge.</w:t>
            </w:r>
          </w:p>
        </w:tc>
      </w:tr>
    </w:tbl>
    <w:p w14:paraId="3650B16F" w14:textId="77777777" w:rsidR="0002655A" w:rsidRPr="006B03F2" w:rsidRDefault="0002655A" w:rsidP="00C60AC4">
      <w:pPr>
        <w:pStyle w:val="Heading1"/>
        <w:rPr>
          <w:rFonts w:ascii="Arial" w:hAnsi="Arial" w:cs="Arial"/>
        </w:rPr>
      </w:pPr>
    </w:p>
    <w:p w14:paraId="50B3C005" w14:textId="77777777" w:rsidR="0002655A" w:rsidRPr="006B03F2" w:rsidRDefault="0002655A">
      <w:pPr>
        <w:pStyle w:val="Footer"/>
        <w:rPr>
          <w:rFonts w:ascii="Arial" w:hAnsi="Arial" w:cs="Arial"/>
        </w:rPr>
      </w:pPr>
    </w:p>
    <w:p w14:paraId="1ADA71B6" w14:textId="77777777" w:rsidR="00E676B3" w:rsidRPr="006B03F2" w:rsidRDefault="00E676B3">
      <w:pPr>
        <w:pStyle w:val="Footer"/>
        <w:rPr>
          <w:rFonts w:ascii="Arial" w:hAnsi="Arial" w:cs="Arial"/>
        </w:rPr>
      </w:pPr>
    </w:p>
    <w:p w14:paraId="49490A30" w14:textId="77777777" w:rsidR="00E676B3" w:rsidRPr="006B03F2" w:rsidRDefault="00E676B3">
      <w:pPr>
        <w:pStyle w:val="Footer"/>
        <w:rPr>
          <w:rFonts w:ascii="Arial" w:hAnsi="Arial" w:cs="Arial"/>
        </w:rPr>
      </w:pPr>
      <w:r w:rsidRPr="006B03F2">
        <w:rPr>
          <w:rFonts w:ascii="Arial" w:hAnsi="Arial" w:cs="Arial"/>
          <w:noProof/>
          <w:lang w:eastAsia="en-GB"/>
        </w:rPr>
        <w:lastRenderedPageBreak/>
        <w:drawing>
          <wp:anchor distT="0" distB="0" distL="114300" distR="114300" simplePos="0" relativeHeight="251659264" behindDoc="1" locked="0" layoutInCell="1" allowOverlap="1" wp14:anchorId="65A7473E" wp14:editId="5D650324">
            <wp:simplePos x="0" y="0"/>
            <wp:positionH relativeFrom="page">
              <wp:posOffset>4428490</wp:posOffset>
            </wp:positionH>
            <wp:positionV relativeFrom="page">
              <wp:posOffset>9756775</wp:posOffset>
            </wp:positionV>
            <wp:extent cx="2700720" cy="465480"/>
            <wp:effectExtent l="0" t="0" r="444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RPDescriptor120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720" cy="46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9652" w:type="dxa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113" w:type="dxa"/>
        </w:tblCellMar>
        <w:tblLook w:val="04A0" w:firstRow="1" w:lastRow="0" w:firstColumn="1" w:lastColumn="0" w:noHBand="0" w:noVBand="1"/>
      </w:tblPr>
      <w:tblGrid>
        <w:gridCol w:w="1558"/>
        <w:gridCol w:w="8094"/>
      </w:tblGrid>
      <w:tr w:rsidR="00C96326" w:rsidRPr="006B03F2" w14:paraId="7F58264C" w14:textId="77777777" w:rsidTr="00D66243">
        <w:tc>
          <w:tcPr>
            <w:tcW w:w="1558" w:type="dxa"/>
          </w:tcPr>
          <w:p w14:paraId="1218C0B0" w14:textId="77777777" w:rsidR="00C96326" w:rsidRPr="006B03F2" w:rsidRDefault="00C96326" w:rsidP="00470DD9">
            <w:pPr>
              <w:rPr>
                <w:rFonts w:ascii="Arial" w:hAnsi="Arial" w:cs="Arial"/>
              </w:rPr>
            </w:pPr>
            <w:r w:rsidRPr="006B03F2">
              <w:rPr>
                <w:rFonts w:ascii="Arial" w:hAnsi="Arial" w:cs="Arial"/>
              </w:rPr>
              <w:t>1984</w:t>
            </w:r>
          </w:p>
        </w:tc>
        <w:tc>
          <w:tcPr>
            <w:tcW w:w="8094" w:type="dxa"/>
          </w:tcPr>
          <w:p w14:paraId="5AA4CCF8" w14:textId="77777777" w:rsidR="00C96326" w:rsidRPr="006B03F2" w:rsidRDefault="00C96326" w:rsidP="00470DD9">
            <w:pPr>
              <w:rPr>
                <w:rFonts w:ascii="Arial" w:hAnsi="Arial" w:cs="Arial"/>
              </w:rPr>
            </w:pPr>
            <w:r w:rsidRPr="006B03F2">
              <w:rPr>
                <w:rFonts w:ascii="Arial" w:hAnsi="Arial" w:cs="Arial"/>
              </w:rPr>
              <w:t>Prince Charles makes a speech at Hampton Court criticising modern architecture for its ugliness and insensitivity.</w:t>
            </w:r>
          </w:p>
        </w:tc>
      </w:tr>
      <w:tr w:rsidR="00C96326" w:rsidRPr="006B03F2" w14:paraId="4A2F1473" w14:textId="77777777" w:rsidTr="00D66243">
        <w:tc>
          <w:tcPr>
            <w:tcW w:w="1558" w:type="dxa"/>
          </w:tcPr>
          <w:p w14:paraId="73C23A80" w14:textId="77777777" w:rsidR="00C96326" w:rsidRPr="006B03F2" w:rsidRDefault="00C96326" w:rsidP="00470DD9">
            <w:pPr>
              <w:rPr>
                <w:rFonts w:ascii="Arial" w:hAnsi="Arial" w:cs="Arial"/>
              </w:rPr>
            </w:pPr>
            <w:r w:rsidRPr="006B03F2">
              <w:rPr>
                <w:rFonts w:ascii="Arial" w:hAnsi="Arial" w:cs="Arial"/>
              </w:rPr>
              <w:t>March 1986</w:t>
            </w:r>
          </w:p>
        </w:tc>
        <w:tc>
          <w:tcPr>
            <w:tcW w:w="8094" w:type="dxa"/>
          </w:tcPr>
          <w:p w14:paraId="7D4B3B4E" w14:textId="77777777" w:rsidR="00C96326" w:rsidRPr="006B03F2" w:rsidRDefault="00C96326" w:rsidP="00470DD9">
            <w:pPr>
              <w:rPr>
                <w:rFonts w:ascii="Arial" w:hAnsi="Arial" w:cs="Arial"/>
              </w:rPr>
            </w:pPr>
            <w:r w:rsidRPr="006B03F2">
              <w:rPr>
                <w:rFonts w:ascii="Arial" w:hAnsi="Arial" w:cs="Arial"/>
              </w:rPr>
              <w:t>At dawn on Easter Day a fire sweeps through the third floor and roof of the South Front.</w:t>
            </w:r>
          </w:p>
        </w:tc>
      </w:tr>
    </w:tbl>
    <w:p w14:paraId="0B305606" w14:textId="77777777" w:rsidR="00E676B3" w:rsidRPr="006B03F2" w:rsidRDefault="00E676B3">
      <w:pPr>
        <w:pStyle w:val="Footer"/>
        <w:rPr>
          <w:rFonts w:ascii="Arial" w:hAnsi="Arial" w:cs="Arial"/>
        </w:rPr>
      </w:pPr>
    </w:p>
    <w:p w14:paraId="5860DA47" w14:textId="77777777" w:rsidR="00E676B3" w:rsidRPr="006B03F2" w:rsidRDefault="00E676B3">
      <w:pPr>
        <w:pStyle w:val="Footer"/>
        <w:rPr>
          <w:rFonts w:ascii="Arial" w:hAnsi="Arial" w:cs="Arial"/>
        </w:rPr>
      </w:pPr>
    </w:p>
    <w:p w14:paraId="16A2B52E" w14:textId="77777777" w:rsidR="00E676B3" w:rsidRPr="006B03F2" w:rsidRDefault="00E676B3">
      <w:pPr>
        <w:pStyle w:val="Footer"/>
        <w:rPr>
          <w:rFonts w:ascii="Arial" w:hAnsi="Arial" w:cs="Arial"/>
        </w:rPr>
      </w:pPr>
    </w:p>
    <w:p w14:paraId="7B0D61F3" w14:textId="77777777" w:rsidR="00E676B3" w:rsidRPr="006B03F2" w:rsidRDefault="00E676B3">
      <w:pPr>
        <w:pStyle w:val="Footer"/>
        <w:rPr>
          <w:rFonts w:ascii="Arial" w:hAnsi="Arial" w:cs="Arial"/>
        </w:rPr>
      </w:pPr>
    </w:p>
    <w:p w14:paraId="4B73A8FA" w14:textId="77777777" w:rsidR="0002655A" w:rsidRPr="006B03F2" w:rsidRDefault="0002655A">
      <w:pPr>
        <w:pStyle w:val="Footer"/>
        <w:rPr>
          <w:rFonts w:ascii="Arial" w:hAnsi="Arial" w:cs="Arial"/>
        </w:rPr>
      </w:pPr>
    </w:p>
    <w:p w14:paraId="2F2668D8" w14:textId="77777777" w:rsidR="0002655A" w:rsidRPr="006B03F2" w:rsidRDefault="0002655A">
      <w:pPr>
        <w:pStyle w:val="Footer"/>
        <w:rPr>
          <w:rFonts w:ascii="Arial" w:hAnsi="Arial" w:cs="Arial"/>
        </w:rPr>
      </w:pPr>
    </w:p>
    <w:p w14:paraId="6F910121" w14:textId="77777777" w:rsidR="0002655A" w:rsidRPr="006B03F2" w:rsidRDefault="0002655A">
      <w:pPr>
        <w:pStyle w:val="Footer"/>
        <w:rPr>
          <w:rFonts w:ascii="Arial" w:hAnsi="Arial" w:cs="Arial"/>
        </w:rPr>
      </w:pPr>
    </w:p>
    <w:p w14:paraId="28E546F3" w14:textId="77777777" w:rsidR="0002655A" w:rsidRPr="006B03F2" w:rsidRDefault="0002655A">
      <w:pPr>
        <w:pStyle w:val="Footer"/>
        <w:rPr>
          <w:rFonts w:ascii="Arial" w:hAnsi="Arial" w:cs="Arial"/>
        </w:rPr>
      </w:pPr>
    </w:p>
    <w:p w14:paraId="7EDFAAC5" w14:textId="77777777" w:rsidR="00A6589C" w:rsidRPr="006B03F2" w:rsidRDefault="00A6589C" w:rsidP="00A6589C">
      <w:pPr>
        <w:spacing w:line="240" w:lineRule="auto"/>
        <w:rPr>
          <w:rFonts w:ascii="Arial" w:hAnsi="Arial" w:cs="Arial"/>
        </w:rPr>
      </w:pPr>
    </w:p>
    <w:sectPr w:rsidR="00A6589C" w:rsidRPr="006B03F2" w:rsidSect="008C388D">
      <w:footerReference w:type="default" r:id="rId8"/>
      <w:headerReference w:type="first" r:id="rId9"/>
      <w:pgSz w:w="11900" w:h="16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1211B" w14:textId="77777777" w:rsidR="0002655A" w:rsidRDefault="0002655A" w:rsidP="006054BA">
      <w:pPr>
        <w:spacing w:line="240" w:lineRule="auto"/>
      </w:pPr>
      <w:r>
        <w:separator/>
      </w:r>
    </w:p>
  </w:endnote>
  <w:endnote w:type="continuationSeparator" w:id="0">
    <w:p w14:paraId="6EA0A068" w14:textId="77777777" w:rsidR="0002655A" w:rsidRDefault="0002655A" w:rsidP="006054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-Book">
    <w:altName w:val="Calibri"/>
    <w:charset w:val="00"/>
    <w:family w:val="auto"/>
    <w:pitch w:val="variable"/>
    <w:sig w:usb0="8000002F" w:usb1="00000048" w:usb2="00000000" w:usb3="00000000" w:csb0="00000001" w:csb1="00000000"/>
  </w:font>
  <w:font w:name="Gotham-Medium">
    <w:charset w:val="00"/>
    <w:family w:val="auto"/>
    <w:pitch w:val="variable"/>
    <w:sig w:usb0="8000002F" w:usb1="00000048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arao OT">
    <w:altName w:val="Calibri"/>
    <w:panose1 w:val="00000000000000000000"/>
    <w:charset w:val="00"/>
    <w:family w:val="modern"/>
    <w:notTrueType/>
    <w:pitch w:val="variable"/>
    <w:sig w:usb0="A000002F" w:usb1="0000004A" w:usb2="00000000" w:usb3="00000000" w:csb0="00000193" w:csb1="00000000"/>
  </w:font>
  <w:font w:name="Gotham Medium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 Book">
    <w:altName w:val="Times New Roman"/>
    <w:charset w:val="00"/>
    <w:family w:val="auto"/>
    <w:pitch w:val="variable"/>
    <w:sig w:usb0="00000001" w:usb1="4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6D8E2" w14:textId="77777777" w:rsidR="00D70E76" w:rsidRDefault="00D70E76" w:rsidP="00D70E76">
    <w:pPr>
      <w:pStyle w:val="Footer"/>
      <w:spacing w:line="320" w:lineRule="atLeast"/>
      <w:rPr>
        <w:sz w:val="28"/>
        <w:szCs w:val="28"/>
      </w:rPr>
    </w:pPr>
  </w:p>
  <w:p w14:paraId="75AB15CA" w14:textId="77777777" w:rsidR="00D70E76" w:rsidRDefault="00D70E76" w:rsidP="00D70E76">
    <w:pPr>
      <w:pStyle w:val="Footer"/>
      <w:spacing w:line="320" w:lineRule="atLeast"/>
      <w:rPr>
        <w:sz w:val="28"/>
        <w:szCs w:val="28"/>
      </w:rPr>
    </w:pPr>
  </w:p>
  <w:p w14:paraId="3F6FCF5C" w14:textId="77777777" w:rsidR="00853C93" w:rsidRPr="006B03F2" w:rsidRDefault="006346BF" w:rsidP="00853C93">
    <w:pPr>
      <w:pStyle w:val="FooterTitle"/>
      <w:rPr>
        <w:rFonts w:ascii="Arial" w:hAnsi="Arial" w:cs="Arial"/>
      </w:rPr>
    </w:pPr>
    <w:r w:rsidRPr="006B03F2">
      <w:rPr>
        <w:rFonts w:ascii="Arial" w:hAnsi="Arial" w:cs="Arial"/>
      </w:rPr>
      <w:t>Hampton Court Palace</w:t>
    </w:r>
  </w:p>
  <w:p w14:paraId="3F72C255" w14:textId="77777777" w:rsidR="004619F4" w:rsidRDefault="00D42C8C" w:rsidP="00853C93">
    <w:pPr>
      <w:pStyle w:val="Footer"/>
    </w:pPr>
    <w:r w:rsidRPr="006B03F2">
      <w:rPr>
        <w:rFonts w:ascii="Arial" w:hAnsi="Arial" w:cs="Arial"/>
      </w:rPr>
      <w:t>Chronology</w:t>
    </w:r>
    <w:r w:rsidR="004619F4">
      <w:tab/>
    </w:r>
    <w:r w:rsidR="004619F4">
      <w:tab/>
    </w:r>
    <w:r w:rsidR="004619F4">
      <w:fldChar w:fldCharType="begin"/>
    </w:r>
    <w:r w:rsidR="004619F4">
      <w:instrText xml:space="preserve"> PAGE  \* MERGEFORMAT </w:instrText>
    </w:r>
    <w:r w:rsidR="004619F4">
      <w:fldChar w:fldCharType="separate"/>
    </w:r>
    <w:r w:rsidR="00210BC9">
      <w:rPr>
        <w:noProof/>
      </w:rPr>
      <w:t>2</w:t>
    </w:r>
    <w:r w:rsidR="004619F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C5907" w14:textId="77777777" w:rsidR="0002655A" w:rsidRDefault="0002655A" w:rsidP="006054BA">
      <w:pPr>
        <w:spacing w:line="240" w:lineRule="auto"/>
      </w:pPr>
      <w:r>
        <w:separator/>
      </w:r>
    </w:p>
  </w:footnote>
  <w:footnote w:type="continuationSeparator" w:id="0">
    <w:p w14:paraId="24083E0A" w14:textId="77777777" w:rsidR="0002655A" w:rsidRDefault="0002655A" w:rsidP="006054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7191" w:tblpY="11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384"/>
      <w:gridCol w:w="1384"/>
      <w:gridCol w:w="1384"/>
    </w:tblGrid>
    <w:tr w:rsidR="00F5573E" w14:paraId="5A4DFFEB" w14:textId="77777777" w:rsidTr="00011E6A">
      <w:trPr>
        <w:trHeight w:hRule="exact" w:val="1701"/>
      </w:trPr>
      <w:tc>
        <w:tcPr>
          <w:tcW w:w="1384" w:type="dxa"/>
        </w:tcPr>
        <w:p w14:paraId="05013791" w14:textId="77777777" w:rsidR="00F5573E" w:rsidRDefault="00F5573E" w:rsidP="00011E6A">
          <w:pPr>
            <w:pStyle w:val="Header"/>
          </w:pPr>
        </w:p>
      </w:tc>
      <w:tc>
        <w:tcPr>
          <w:tcW w:w="1384" w:type="dxa"/>
        </w:tcPr>
        <w:p w14:paraId="1ABD6CFA" w14:textId="77777777" w:rsidR="00F5573E" w:rsidRDefault="00707E7F" w:rsidP="00011E6A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 wp14:anchorId="3281EEA1" wp14:editId="3DAC5C2C">
                <wp:extent cx="805949" cy="1040130"/>
                <wp:effectExtent l="0" t="0" r="0" b="762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S4 Fla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5949" cy="10401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84" w:type="dxa"/>
        </w:tcPr>
        <w:p w14:paraId="700A683E" w14:textId="77777777" w:rsidR="00F5573E" w:rsidRDefault="0002655A" w:rsidP="00011E6A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 wp14:anchorId="1858DAFB" wp14:editId="23D57E3E">
                <wp:extent cx="805949" cy="1040130"/>
                <wp:effectExtent l="0" t="0" r="0" b="762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KS5 Flag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5949" cy="10401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D5FBBB3" w14:textId="77777777" w:rsidR="006054BA" w:rsidRDefault="006054BA">
    <w:pPr>
      <w:pStyle w:val="Header"/>
    </w:pPr>
  </w:p>
  <w:p w14:paraId="5CB0C05B" w14:textId="77777777" w:rsidR="00963532" w:rsidRDefault="00963532">
    <w:pPr>
      <w:pStyle w:val="Header"/>
    </w:pPr>
  </w:p>
  <w:p w14:paraId="03D0467E" w14:textId="77777777" w:rsidR="00963532" w:rsidRDefault="00963532">
    <w:pPr>
      <w:pStyle w:val="Header"/>
    </w:pPr>
  </w:p>
  <w:p w14:paraId="682D04AC" w14:textId="77777777" w:rsidR="00011E6A" w:rsidRDefault="00011E6A">
    <w:pPr>
      <w:pStyle w:val="Header"/>
    </w:pPr>
  </w:p>
  <w:p w14:paraId="22191D78" w14:textId="77777777" w:rsidR="00963532" w:rsidRDefault="00963532">
    <w:pPr>
      <w:pStyle w:val="Header"/>
    </w:pPr>
  </w:p>
  <w:p w14:paraId="388C360C" w14:textId="77777777" w:rsidR="00963532" w:rsidRDefault="009635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F15F4"/>
    <w:multiLevelType w:val="multilevel"/>
    <w:tmpl w:val="349214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42CA3"/>
    <w:multiLevelType w:val="multilevel"/>
    <w:tmpl w:val="F47A7E50"/>
    <w:styleLink w:val="BulletList"/>
    <w:lvl w:ilvl="0">
      <w:start w:val="1"/>
      <w:numFmt w:val="bullet"/>
      <w:pStyle w:val="Bullets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68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0" w:hanging="17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0" w:hanging="170"/>
      </w:pPr>
      <w:rPr>
        <w:rFonts w:ascii="Wingdings" w:hAnsi="Wingdings" w:hint="default"/>
      </w:rPr>
    </w:lvl>
  </w:abstractNum>
  <w:abstractNum w:abstractNumId="2" w15:restartNumberingAfterBreak="0">
    <w:nsid w:val="18233A2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04A7754"/>
    <w:multiLevelType w:val="multilevel"/>
    <w:tmpl w:val="87E6E9CA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92871"/>
    <w:multiLevelType w:val="hybridMultilevel"/>
    <w:tmpl w:val="6B204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67794"/>
    <w:multiLevelType w:val="multilevel"/>
    <w:tmpl w:val="0AD01B20"/>
    <w:numStyleLink w:val="HRPNumbering"/>
  </w:abstractNum>
  <w:abstractNum w:abstractNumId="6" w15:restartNumberingAfterBreak="0">
    <w:nsid w:val="3E0D3098"/>
    <w:multiLevelType w:val="multilevel"/>
    <w:tmpl w:val="F47A7E50"/>
    <w:numStyleLink w:val="BulletList"/>
  </w:abstractNum>
  <w:abstractNum w:abstractNumId="7" w15:restartNumberingAfterBreak="0">
    <w:nsid w:val="43F83B33"/>
    <w:multiLevelType w:val="multilevel"/>
    <w:tmpl w:val="F47A7E50"/>
    <w:numStyleLink w:val="BulletList"/>
  </w:abstractNum>
  <w:abstractNum w:abstractNumId="8" w15:restartNumberingAfterBreak="0">
    <w:nsid w:val="45F33F35"/>
    <w:multiLevelType w:val="hybridMultilevel"/>
    <w:tmpl w:val="86B2FA84"/>
    <w:lvl w:ilvl="0" w:tplc="44BC4A3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634676"/>
    <w:multiLevelType w:val="multilevel"/>
    <w:tmpl w:val="0AD01B20"/>
    <w:numStyleLink w:val="HRPNumbering"/>
  </w:abstractNum>
  <w:abstractNum w:abstractNumId="10" w15:restartNumberingAfterBreak="0">
    <w:nsid w:val="54B436A0"/>
    <w:multiLevelType w:val="multilevel"/>
    <w:tmpl w:val="0AD01B20"/>
    <w:styleLink w:val="HRPNumbering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0" w:hanging="170"/>
      </w:pPr>
      <w:rPr>
        <w:rFonts w:hint="default"/>
      </w:rPr>
    </w:lvl>
    <w:lvl w:ilvl="2">
      <w:start w:val="1"/>
      <w:numFmt w:val="decimal"/>
      <w:pStyle w:val="Numbered"/>
      <w:lvlText w:val="%3."/>
      <w:lvlJc w:val="left"/>
      <w:pPr>
        <w:ind w:left="170" w:hanging="17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40" w:hanging="17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34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171"/>
      </w:pPr>
      <w:rPr>
        <w:rFonts w:hint="default"/>
      </w:rPr>
    </w:lvl>
  </w:abstractNum>
  <w:abstractNum w:abstractNumId="11" w15:restartNumberingAfterBreak="0">
    <w:nsid w:val="68C92DA2"/>
    <w:multiLevelType w:val="multilevel"/>
    <w:tmpl w:val="0AD01B20"/>
    <w:numStyleLink w:val="HRPNumbering"/>
  </w:abstractNum>
  <w:abstractNum w:abstractNumId="12" w15:restartNumberingAfterBreak="0">
    <w:nsid w:val="6EC12254"/>
    <w:multiLevelType w:val="hybridMultilevel"/>
    <w:tmpl w:val="34921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2071A8"/>
    <w:multiLevelType w:val="hybridMultilevel"/>
    <w:tmpl w:val="1DDA7A56"/>
    <w:lvl w:ilvl="0" w:tplc="488233E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F108AB"/>
    <w:multiLevelType w:val="multilevel"/>
    <w:tmpl w:val="1DDA7A5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652A1B"/>
    <w:multiLevelType w:val="multilevel"/>
    <w:tmpl w:val="0AD01B20"/>
    <w:numStyleLink w:val="HRPNumbering"/>
  </w:abstractNum>
  <w:num w:numId="1">
    <w:abstractNumId w:val="12"/>
  </w:num>
  <w:num w:numId="2">
    <w:abstractNumId w:val="0"/>
  </w:num>
  <w:num w:numId="3">
    <w:abstractNumId w:val="13"/>
  </w:num>
  <w:num w:numId="4">
    <w:abstractNumId w:val="14"/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10"/>
  </w:num>
  <w:num w:numId="12">
    <w:abstractNumId w:val="5"/>
  </w:num>
  <w:num w:numId="13">
    <w:abstractNumId w:val="11"/>
  </w:num>
  <w:num w:numId="14">
    <w:abstractNumId w:val="15"/>
  </w:num>
  <w:num w:numId="15">
    <w:abstractNumId w:val="9"/>
  </w:num>
  <w:num w:numId="16">
    <w:abstractNumId w:val="4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cyt7A0MDIzN7M0sbRU0lEKTi0uzszPAykwrQUAQ1AxQCwAAAA="/>
  </w:docVars>
  <w:rsids>
    <w:rsidRoot w:val="0002655A"/>
    <w:rsid w:val="00007BC4"/>
    <w:rsid w:val="00011E6A"/>
    <w:rsid w:val="0002655A"/>
    <w:rsid w:val="00045370"/>
    <w:rsid w:val="000947C2"/>
    <w:rsid w:val="000C4854"/>
    <w:rsid w:val="0012353D"/>
    <w:rsid w:val="00154D22"/>
    <w:rsid w:val="00181808"/>
    <w:rsid w:val="00190632"/>
    <w:rsid w:val="00195F0A"/>
    <w:rsid w:val="001E79D3"/>
    <w:rsid w:val="00210BC9"/>
    <w:rsid w:val="0022050A"/>
    <w:rsid w:val="00240640"/>
    <w:rsid w:val="002632DC"/>
    <w:rsid w:val="00276F6C"/>
    <w:rsid w:val="002F040B"/>
    <w:rsid w:val="002F1ECE"/>
    <w:rsid w:val="0032672F"/>
    <w:rsid w:val="00345EF3"/>
    <w:rsid w:val="00381319"/>
    <w:rsid w:val="003B0973"/>
    <w:rsid w:val="003B4CB4"/>
    <w:rsid w:val="003F41CF"/>
    <w:rsid w:val="003F7378"/>
    <w:rsid w:val="004619F4"/>
    <w:rsid w:val="00464153"/>
    <w:rsid w:val="00470DD9"/>
    <w:rsid w:val="00481614"/>
    <w:rsid w:val="004B74E1"/>
    <w:rsid w:val="004F5D02"/>
    <w:rsid w:val="00521241"/>
    <w:rsid w:val="00522F00"/>
    <w:rsid w:val="00540047"/>
    <w:rsid w:val="005604C1"/>
    <w:rsid w:val="005701E9"/>
    <w:rsid w:val="005F4E82"/>
    <w:rsid w:val="00604BF4"/>
    <w:rsid w:val="006054BA"/>
    <w:rsid w:val="0061439C"/>
    <w:rsid w:val="006346BF"/>
    <w:rsid w:val="006A751D"/>
    <w:rsid w:val="006B03F2"/>
    <w:rsid w:val="006B54F0"/>
    <w:rsid w:val="00707E7F"/>
    <w:rsid w:val="00765510"/>
    <w:rsid w:val="0076768C"/>
    <w:rsid w:val="007732D4"/>
    <w:rsid w:val="007770D5"/>
    <w:rsid w:val="007C3E3B"/>
    <w:rsid w:val="007C7856"/>
    <w:rsid w:val="007E36D6"/>
    <w:rsid w:val="007F6A5E"/>
    <w:rsid w:val="008345EC"/>
    <w:rsid w:val="00853C93"/>
    <w:rsid w:val="00864C86"/>
    <w:rsid w:val="008C388D"/>
    <w:rsid w:val="00904248"/>
    <w:rsid w:val="0093499C"/>
    <w:rsid w:val="00947925"/>
    <w:rsid w:val="00963532"/>
    <w:rsid w:val="0096366C"/>
    <w:rsid w:val="00983ED0"/>
    <w:rsid w:val="00986FDA"/>
    <w:rsid w:val="009A6501"/>
    <w:rsid w:val="009B3B2E"/>
    <w:rsid w:val="009B5352"/>
    <w:rsid w:val="009F190F"/>
    <w:rsid w:val="00A30B57"/>
    <w:rsid w:val="00A31929"/>
    <w:rsid w:val="00A5560A"/>
    <w:rsid w:val="00A6589C"/>
    <w:rsid w:val="00A95C9A"/>
    <w:rsid w:val="00B514A2"/>
    <w:rsid w:val="00B552F4"/>
    <w:rsid w:val="00B861FB"/>
    <w:rsid w:val="00B96C04"/>
    <w:rsid w:val="00BA2F05"/>
    <w:rsid w:val="00BB7E75"/>
    <w:rsid w:val="00BD6CB1"/>
    <w:rsid w:val="00BF56FF"/>
    <w:rsid w:val="00C22F79"/>
    <w:rsid w:val="00C42540"/>
    <w:rsid w:val="00C464CA"/>
    <w:rsid w:val="00C60AC4"/>
    <w:rsid w:val="00C96326"/>
    <w:rsid w:val="00D04703"/>
    <w:rsid w:val="00D42C8C"/>
    <w:rsid w:val="00D455A3"/>
    <w:rsid w:val="00D66243"/>
    <w:rsid w:val="00D70E76"/>
    <w:rsid w:val="00D82D6A"/>
    <w:rsid w:val="00D87ECC"/>
    <w:rsid w:val="00DA73DC"/>
    <w:rsid w:val="00DB7779"/>
    <w:rsid w:val="00DC4DD5"/>
    <w:rsid w:val="00E00D45"/>
    <w:rsid w:val="00E01EEB"/>
    <w:rsid w:val="00E06292"/>
    <w:rsid w:val="00E676B3"/>
    <w:rsid w:val="00E761DE"/>
    <w:rsid w:val="00E838D2"/>
    <w:rsid w:val="00EA1CC8"/>
    <w:rsid w:val="00EC6C9E"/>
    <w:rsid w:val="00EE3B39"/>
    <w:rsid w:val="00EE42CB"/>
    <w:rsid w:val="00F27D4D"/>
    <w:rsid w:val="00F327EB"/>
    <w:rsid w:val="00F473FF"/>
    <w:rsid w:val="00F5573E"/>
    <w:rsid w:val="00F83AA7"/>
    <w:rsid w:val="00F9058C"/>
    <w:rsid w:val="00FC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8CB8103"/>
  <w15:docId w15:val="{843C29DC-96E8-43A7-94CB-1C75F9B5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1DE"/>
    <w:pPr>
      <w:spacing w:line="260" w:lineRule="atLeast"/>
    </w:pPr>
    <w:rPr>
      <w:rFonts w:ascii="Gotham-Book" w:hAnsi="Gotham-Book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61DE"/>
    <w:pPr>
      <w:keepNext/>
      <w:keepLines/>
      <w:spacing w:line="320" w:lineRule="atLeast"/>
      <w:outlineLvl w:val="0"/>
    </w:pPr>
    <w:rPr>
      <w:rFonts w:ascii="Gotham-Medium" w:eastAsiaTheme="majorEastAsia" w:hAnsi="Gotham-Medium" w:cstheme="majorBidi"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61DE"/>
    <w:pPr>
      <w:keepNext/>
      <w:keepLines/>
      <w:outlineLvl w:val="1"/>
    </w:pPr>
    <w:rPr>
      <w:rFonts w:ascii="Gotham-Medium" w:eastAsiaTheme="majorEastAsia" w:hAnsi="Gotham-Medium" w:cstheme="majorBidi"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A1CC8"/>
    <w:pPr>
      <w:keepNext/>
      <w:keepLines/>
      <w:outlineLvl w:val="2"/>
    </w:pPr>
    <w:rPr>
      <w:rFonts w:eastAsiaTheme="majorEastAsia" w:cstheme="majorBidi"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986FDA"/>
    <w:pPr>
      <w:keepNext/>
      <w:keepLines/>
      <w:spacing w:before="40"/>
      <w:outlineLvl w:val="3"/>
    </w:pPr>
    <w:rPr>
      <w:rFonts w:eastAsiaTheme="majorEastAsia" w:cstheme="majorBidi"/>
      <w:i/>
      <w:iCs/>
      <w:color w:val="7F7F74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61DE"/>
    <w:rPr>
      <w:rFonts w:ascii="Gotham-Medium" w:eastAsiaTheme="majorEastAsia" w:hAnsi="Gotham-Medium" w:cstheme="majorBidi"/>
      <w:color w:val="000000" w:themeColor="text1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761DE"/>
    <w:rPr>
      <w:rFonts w:ascii="Gotham-Medium" w:eastAsiaTheme="majorEastAsia" w:hAnsi="Gotham-Medium" w:cstheme="majorBidi"/>
      <w:color w:val="000000" w:themeColor="text1"/>
      <w:sz w:val="1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9058C"/>
    <w:pPr>
      <w:spacing w:before="260" w:after="260" w:line="600" w:lineRule="atLeast"/>
      <w:contextualSpacing/>
    </w:pPr>
    <w:rPr>
      <w:rFonts w:ascii="Farao OT" w:eastAsiaTheme="majorEastAsia" w:hAnsi="Farao OT" w:cstheme="majorBidi"/>
      <w:b/>
      <w:bCs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058C"/>
    <w:rPr>
      <w:rFonts w:ascii="Farao OT" w:eastAsiaTheme="majorEastAsia" w:hAnsi="Farao OT" w:cstheme="majorBidi"/>
      <w:b/>
      <w:bCs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6054B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4BA"/>
    <w:rPr>
      <w:rFonts w:ascii="Gotham Medium" w:hAnsi="Gotham Medium"/>
      <w:sz w:val="18"/>
    </w:rPr>
  </w:style>
  <w:style w:type="paragraph" w:styleId="Footer">
    <w:name w:val="footer"/>
    <w:basedOn w:val="Normal"/>
    <w:link w:val="FooterChar"/>
    <w:uiPriority w:val="99"/>
    <w:unhideWhenUsed/>
    <w:rsid w:val="006054BA"/>
    <w:pPr>
      <w:tabs>
        <w:tab w:val="center" w:pos="4820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4BA"/>
    <w:rPr>
      <w:rFonts w:ascii="Gotham Book" w:hAnsi="Gotham Book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A1CC8"/>
    <w:rPr>
      <w:rFonts w:ascii="Gotham Book" w:eastAsiaTheme="majorEastAsia" w:hAnsi="Gotham Book" w:cstheme="majorBidi"/>
      <w:color w:val="000000" w:themeColor="text1"/>
      <w:sz w:val="18"/>
    </w:rPr>
  </w:style>
  <w:style w:type="table" w:styleId="TableGrid">
    <w:name w:val="Table Grid"/>
    <w:basedOn w:val="TableNormal"/>
    <w:uiPriority w:val="39"/>
    <w:rsid w:val="00522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">
    <w:name w:val="Numbered"/>
    <w:basedOn w:val="ListParagraph"/>
    <w:qFormat/>
    <w:rsid w:val="00464153"/>
    <w:pPr>
      <w:numPr>
        <w:ilvl w:val="2"/>
        <w:numId w:val="15"/>
      </w:numPr>
    </w:pPr>
  </w:style>
  <w:style w:type="numbering" w:customStyle="1" w:styleId="BulletList">
    <w:name w:val="BulletList"/>
    <w:uiPriority w:val="99"/>
    <w:rsid w:val="0076768C"/>
    <w:pPr>
      <w:numPr>
        <w:numId w:val="8"/>
      </w:numPr>
    </w:pPr>
  </w:style>
  <w:style w:type="paragraph" w:customStyle="1" w:styleId="TitleinFooter">
    <w:name w:val="Title in Footer"/>
    <w:basedOn w:val="Footer"/>
    <w:rsid w:val="00E761DE"/>
    <w:pPr>
      <w:spacing w:line="320" w:lineRule="atLeast"/>
    </w:pPr>
    <w:rPr>
      <w:rFonts w:ascii="Gotham-Medium" w:hAnsi="Gotham-Medium"/>
      <w:sz w:val="28"/>
      <w:szCs w:val="28"/>
    </w:rPr>
  </w:style>
  <w:style w:type="table" w:customStyle="1" w:styleId="GridTable4-Accent31">
    <w:name w:val="Grid Table 4 - Accent 31"/>
    <w:basedOn w:val="TableNormal"/>
    <w:uiPriority w:val="49"/>
    <w:rsid w:val="00B514A2"/>
    <w:tblPr>
      <w:tblStyleRowBandSize w:val="1"/>
      <w:tblStyleColBandSize w:val="1"/>
      <w:tblBorders>
        <w:top w:val="single" w:sz="4" w:space="0" w:color="FFD763" w:themeColor="accent3" w:themeTint="99"/>
        <w:left w:val="single" w:sz="4" w:space="0" w:color="FFD763" w:themeColor="accent3" w:themeTint="99"/>
        <w:bottom w:val="single" w:sz="4" w:space="0" w:color="FFD763" w:themeColor="accent3" w:themeTint="99"/>
        <w:right w:val="single" w:sz="4" w:space="0" w:color="FFD763" w:themeColor="accent3" w:themeTint="99"/>
        <w:insideH w:val="single" w:sz="4" w:space="0" w:color="FFD763" w:themeColor="accent3" w:themeTint="99"/>
        <w:insideV w:val="single" w:sz="4" w:space="0" w:color="FFD76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BB00" w:themeColor="accent3"/>
          <w:left w:val="single" w:sz="4" w:space="0" w:color="FABB00" w:themeColor="accent3"/>
          <w:bottom w:val="single" w:sz="4" w:space="0" w:color="FABB00" w:themeColor="accent3"/>
          <w:right w:val="single" w:sz="4" w:space="0" w:color="FABB00" w:themeColor="accent3"/>
          <w:insideH w:val="nil"/>
          <w:insideV w:val="nil"/>
        </w:tcBorders>
        <w:shd w:val="clear" w:color="auto" w:fill="FABB00" w:themeFill="accent3"/>
      </w:tcPr>
    </w:tblStylePr>
    <w:tblStylePr w:type="lastRow">
      <w:rPr>
        <w:b/>
        <w:bCs/>
      </w:rPr>
      <w:tblPr/>
      <w:tcPr>
        <w:tcBorders>
          <w:top w:val="double" w:sz="4" w:space="0" w:color="FABB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B" w:themeFill="accent3" w:themeFillTint="33"/>
      </w:tcPr>
    </w:tblStylePr>
    <w:tblStylePr w:type="band1Horz">
      <w:tblPr/>
      <w:tcPr>
        <w:shd w:val="clear" w:color="auto" w:fill="FFF1CB" w:themeFill="accent3" w:themeFillTint="33"/>
      </w:tcPr>
    </w:tblStylePr>
  </w:style>
  <w:style w:type="paragraph" w:customStyle="1" w:styleId="TableHeading">
    <w:name w:val="Table Heading"/>
    <w:basedOn w:val="Normal"/>
    <w:qFormat/>
    <w:rsid w:val="00F9058C"/>
    <w:rPr>
      <w:rFonts w:ascii="Farao OT" w:hAnsi="Farao OT"/>
      <w:color w:val="FFFFFF" w:themeColor="background1"/>
    </w:rPr>
  </w:style>
  <w:style w:type="paragraph" w:styleId="ListParagraph">
    <w:name w:val="List Paragraph"/>
    <w:basedOn w:val="Normal"/>
    <w:uiPriority w:val="34"/>
    <w:rsid w:val="00D04703"/>
    <w:pPr>
      <w:ind w:left="720"/>
      <w:contextualSpacing/>
    </w:pPr>
  </w:style>
  <w:style w:type="paragraph" w:customStyle="1" w:styleId="Bullets">
    <w:name w:val="Bullets"/>
    <w:basedOn w:val="ListParagraph"/>
    <w:qFormat/>
    <w:rsid w:val="003B4CB4"/>
    <w:pPr>
      <w:numPr>
        <w:numId w:val="9"/>
      </w:numPr>
    </w:pPr>
  </w:style>
  <w:style w:type="table" w:customStyle="1" w:styleId="GridTable4-Accent21">
    <w:name w:val="Grid Table 4 - Accent 21"/>
    <w:basedOn w:val="TableNormal"/>
    <w:uiPriority w:val="49"/>
    <w:rsid w:val="002632DC"/>
    <w:tblPr>
      <w:tblStyleRowBandSize w:val="1"/>
      <w:tblStyleColBandSize w:val="1"/>
      <w:tblBorders>
        <w:top w:val="single" w:sz="4" w:space="0" w:color="33BEFF" w:themeColor="accent2" w:themeTint="99"/>
        <w:left w:val="single" w:sz="4" w:space="0" w:color="33BEFF" w:themeColor="accent2" w:themeTint="99"/>
        <w:bottom w:val="single" w:sz="4" w:space="0" w:color="33BEFF" w:themeColor="accent2" w:themeTint="99"/>
        <w:right w:val="single" w:sz="4" w:space="0" w:color="33BEFF" w:themeColor="accent2" w:themeTint="99"/>
        <w:insideH w:val="single" w:sz="4" w:space="0" w:color="33BEFF" w:themeColor="accent2" w:themeTint="99"/>
        <w:insideV w:val="single" w:sz="4" w:space="0" w:color="33BE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4AA" w:themeColor="accent2"/>
          <w:left w:val="single" w:sz="4" w:space="0" w:color="0074AA" w:themeColor="accent2"/>
          <w:bottom w:val="single" w:sz="4" w:space="0" w:color="0074AA" w:themeColor="accent2"/>
          <w:right w:val="single" w:sz="4" w:space="0" w:color="0074AA" w:themeColor="accent2"/>
          <w:insideH w:val="nil"/>
          <w:insideV w:val="nil"/>
        </w:tcBorders>
        <w:shd w:val="clear" w:color="auto" w:fill="0074AA" w:themeFill="accent2"/>
      </w:tcPr>
    </w:tblStylePr>
    <w:tblStylePr w:type="lastRow">
      <w:rPr>
        <w:b/>
        <w:bCs/>
      </w:rPr>
      <w:tblPr/>
      <w:tcPr>
        <w:tcBorders>
          <w:top w:val="double" w:sz="4" w:space="0" w:color="0074A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9FF" w:themeFill="accent2" w:themeFillTint="33"/>
      </w:tcPr>
    </w:tblStylePr>
    <w:tblStylePr w:type="band1Horz">
      <w:tblPr/>
      <w:tcPr>
        <w:shd w:val="clear" w:color="auto" w:fill="BBE9FF" w:themeFill="accent2" w:themeFillTint="33"/>
      </w:tcPr>
    </w:tblStylePr>
  </w:style>
  <w:style w:type="paragraph" w:customStyle="1" w:styleId="DottedLines">
    <w:name w:val="Dotted Lines"/>
    <w:basedOn w:val="Normal"/>
    <w:qFormat/>
    <w:rsid w:val="006B54F0"/>
    <w:pPr>
      <w:pBdr>
        <w:bottom w:val="dotted" w:sz="4" w:space="1" w:color="auto"/>
        <w:between w:val="dotted" w:sz="4" w:space="1" w:color="auto"/>
      </w:pBdr>
    </w:pPr>
  </w:style>
  <w:style w:type="numbering" w:customStyle="1" w:styleId="HRPNumbering">
    <w:name w:val="HRPNumbering"/>
    <w:uiPriority w:val="99"/>
    <w:rsid w:val="00DA73DC"/>
    <w:pPr>
      <w:numPr>
        <w:numId w:val="11"/>
      </w:numPr>
    </w:pPr>
  </w:style>
  <w:style w:type="paragraph" w:customStyle="1" w:styleId="FooterTitle">
    <w:name w:val="FooterTitle"/>
    <w:basedOn w:val="Footer"/>
    <w:qFormat/>
    <w:rsid w:val="00F9058C"/>
    <w:pPr>
      <w:spacing w:after="180" w:line="320" w:lineRule="exact"/>
    </w:pPr>
    <w:rPr>
      <w:rFonts w:ascii="Farao OT" w:hAnsi="Farao OT"/>
      <w:color w:val="000000" w:themeColor="text1"/>
      <w:sz w:val="28"/>
      <w:szCs w:val="28"/>
    </w:rPr>
  </w:style>
  <w:style w:type="paragraph" w:customStyle="1" w:styleId="ImageCreditText">
    <w:name w:val="Image Credit Text"/>
    <w:basedOn w:val="Normal"/>
    <w:qFormat/>
    <w:rsid w:val="00521241"/>
    <w:pPr>
      <w:spacing w:before="130"/>
    </w:pPr>
    <w:rPr>
      <w:i/>
    </w:rPr>
  </w:style>
  <w:style w:type="paragraph" w:customStyle="1" w:styleId="WritingLines">
    <w:name w:val="Writing Lines"/>
    <w:basedOn w:val="Normal"/>
    <w:qFormat/>
    <w:rsid w:val="00381319"/>
    <w:pPr>
      <w:pBdr>
        <w:bottom w:val="single" w:sz="4" w:space="1" w:color="auto"/>
        <w:between w:val="single" w:sz="4" w:space="1" w:color="auto"/>
      </w:pBdr>
      <w:spacing w:line="400" w:lineRule="atLeast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986FDA"/>
    <w:rPr>
      <w:rFonts w:ascii="Gotham-Book" w:eastAsiaTheme="majorEastAsia" w:hAnsi="Gotham-Book" w:cstheme="majorBidi"/>
      <w:i/>
      <w:iCs/>
      <w:color w:val="7F7F74" w:themeColor="accent1" w:themeShade="BF"/>
      <w:sz w:val="18"/>
    </w:rPr>
  </w:style>
  <w:style w:type="table" w:customStyle="1" w:styleId="GridTable4-Accent51">
    <w:name w:val="Grid Table 4 - Accent 51"/>
    <w:basedOn w:val="TableNormal"/>
    <w:uiPriority w:val="49"/>
    <w:rsid w:val="00A6589C"/>
    <w:tblPr>
      <w:tblStyleRowBandSize w:val="1"/>
      <w:tblStyleColBandSize w:val="1"/>
      <w:tblBorders>
        <w:top w:val="single" w:sz="4" w:space="0" w:color="A6DAD8" w:themeColor="accent5" w:themeTint="99"/>
        <w:left w:val="single" w:sz="4" w:space="0" w:color="A6DAD8" w:themeColor="accent5" w:themeTint="99"/>
        <w:bottom w:val="single" w:sz="4" w:space="0" w:color="A6DAD8" w:themeColor="accent5" w:themeTint="99"/>
        <w:right w:val="single" w:sz="4" w:space="0" w:color="A6DAD8" w:themeColor="accent5" w:themeTint="99"/>
        <w:insideH w:val="single" w:sz="4" w:space="0" w:color="A6DAD8" w:themeColor="accent5" w:themeTint="99"/>
        <w:insideV w:val="single" w:sz="4" w:space="0" w:color="A6DAD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CC2BF" w:themeColor="accent5"/>
          <w:left w:val="single" w:sz="4" w:space="0" w:color="6CC2BF" w:themeColor="accent5"/>
          <w:bottom w:val="single" w:sz="4" w:space="0" w:color="6CC2BF" w:themeColor="accent5"/>
          <w:right w:val="single" w:sz="4" w:space="0" w:color="6CC2BF" w:themeColor="accent5"/>
          <w:insideH w:val="nil"/>
          <w:insideV w:val="nil"/>
        </w:tcBorders>
        <w:shd w:val="clear" w:color="auto" w:fill="6CC2BF" w:themeFill="accent5"/>
      </w:tcPr>
    </w:tblStylePr>
    <w:tblStylePr w:type="lastRow">
      <w:rPr>
        <w:b/>
        <w:bCs/>
      </w:rPr>
      <w:tblPr/>
      <w:tcPr>
        <w:tcBorders>
          <w:top w:val="double" w:sz="4" w:space="0" w:color="6CC2B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2F2" w:themeFill="accent5" w:themeFillTint="33"/>
      </w:tcPr>
    </w:tblStylePr>
    <w:tblStylePr w:type="band1Horz">
      <w:tblPr/>
      <w:tcPr>
        <w:shd w:val="clear" w:color="auto" w:fill="E1F2F2" w:themeFill="accent5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045370"/>
    <w:tblPr>
      <w:tblStyleRowBandSize w:val="1"/>
      <w:tblStyleColBandSize w:val="1"/>
      <w:tblBorders>
        <w:top w:val="single" w:sz="4" w:space="0" w:color="FF5481" w:themeColor="accent4" w:themeTint="99"/>
        <w:left w:val="single" w:sz="4" w:space="0" w:color="FF5481" w:themeColor="accent4" w:themeTint="99"/>
        <w:bottom w:val="single" w:sz="4" w:space="0" w:color="FF5481" w:themeColor="accent4" w:themeTint="99"/>
        <w:right w:val="single" w:sz="4" w:space="0" w:color="FF5481" w:themeColor="accent4" w:themeTint="99"/>
        <w:insideH w:val="single" w:sz="4" w:space="0" w:color="FF5481" w:themeColor="accent4" w:themeTint="99"/>
        <w:insideV w:val="single" w:sz="4" w:space="0" w:color="FF548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2003D" w:themeColor="accent4"/>
          <w:left w:val="single" w:sz="4" w:space="0" w:color="E2003D" w:themeColor="accent4"/>
          <w:bottom w:val="single" w:sz="4" w:space="0" w:color="E2003D" w:themeColor="accent4"/>
          <w:right w:val="single" w:sz="4" w:space="0" w:color="E2003D" w:themeColor="accent4"/>
          <w:insideH w:val="nil"/>
          <w:insideV w:val="nil"/>
        </w:tcBorders>
        <w:shd w:val="clear" w:color="auto" w:fill="E2003D" w:themeFill="accent4"/>
      </w:tcPr>
    </w:tblStylePr>
    <w:tblStylePr w:type="lastRow">
      <w:rPr>
        <w:b/>
        <w:bCs/>
      </w:rPr>
      <w:tblPr/>
      <w:tcPr>
        <w:tcBorders>
          <w:top w:val="double" w:sz="4" w:space="0" w:color="E2003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6D5" w:themeFill="accent4" w:themeFillTint="33"/>
      </w:tcPr>
    </w:tblStylePr>
    <w:tblStylePr w:type="band1Horz">
      <w:tblPr/>
      <w:tcPr>
        <w:shd w:val="clear" w:color="auto" w:fill="FFC6D5" w:themeFill="accent4" w:themeFillTint="33"/>
      </w:tcPr>
    </w:tblStylePr>
  </w:style>
  <w:style w:type="table" w:customStyle="1" w:styleId="GridTable41">
    <w:name w:val="Grid Table 41"/>
    <w:basedOn w:val="TableNormal"/>
    <w:uiPriority w:val="49"/>
    <w:rsid w:val="0004537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045370"/>
    <w:tblPr>
      <w:tblStyleRowBandSize w:val="1"/>
      <w:tblStyleColBandSize w:val="1"/>
      <w:tblBorders>
        <w:top w:val="single" w:sz="4" w:space="0" w:color="CACAC5" w:themeColor="accent1" w:themeTint="99"/>
        <w:left w:val="single" w:sz="4" w:space="0" w:color="CACAC5" w:themeColor="accent1" w:themeTint="99"/>
        <w:bottom w:val="single" w:sz="4" w:space="0" w:color="CACAC5" w:themeColor="accent1" w:themeTint="99"/>
        <w:right w:val="single" w:sz="4" w:space="0" w:color="CACAC5" w:themeColor="accent1" w:themeTint="99"/>
        <w:insideH w:val="single" w:sz="4" w:space="0" w:color="CACAC5" w:themeColor="accent1" w:themeTint="99"/>
        <w:insideV w:val="single" w:sz="4" w:space="0" w:color="CACAC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A79F" w:themeColor="accent1"/>
          <w:left w:val="single" w:sz="4" w:space="0" w:color="A7A79F" w:themeColor="accent1"/>
          <w:bottom w:val="single" w:sz="4" w:space="0" w:color="A7A79F" w:themeColor="accent1"/>
          <w:right w:val="single" w:sz="4" w:space="0" w:color="A7A79F" w:themeColor="accent1"/>
          <w:insideH w:val="nil"/>
          <w:insideV w:val="nil"/>
        </w:tcBorders>
        <w:shd w:val="clear" w:color="auto" w:fill="A7A79F" w:themeFill="accent1"/>
      </w:tcPr>
    </w:tblStylePr>
    <w:tblStylePr w:type="lastRow">
      <w:rPr>
        <w:b/>
        <w:bCs/>
      </w:rPr>
      <w:tblPr/>
      <w:tcPr>
        <w:tcBorders>
          <w:top w:val="double" w:sz="4" w:space="0" w:color="A7A79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B" w:themeFill="accent1" w:themeFillTint="33"/>
      </w:tcPr>
    </w:tblStylePr>
    <w:tblStylePr w:type="band1Horz">
      <w:tblPr/>
      <w:tcPr>
        <w:shd w:val="clear" w:color="auto" w:fill="EDEDEB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265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5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HRP">
      <a:dk1>
        <a:srgbClr val="000000"/>
      </a:dk1>
      <a:lt1>
        <a:srgbClr val="FFFFFF"/>
      </a:lt1>
      <a:dk2>
        <a:srgbClr val="7F7F7F"/>
      </a:dk2>
      <a:lt2>
        <a:srgbClr val="EBEBEB"/>
      </a:lt2>
      <a:accent1>
        <a:srgbClr val="A7A79F"/>
      </a:accent1>
      <a:accent2>
        <a:srgbClr val="0074AA"/>
      </a:accent2>
      <a:accent3>
        <a:srgbClr val="FABB00"/>
      </a:accent3>
      <a:accent4>
        <a:srgbClr val="E2003D"/>
      </a:accent4>
      <a:accent5>
        <a:srgbClr val="6CC2BF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Historic Royal Palaces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Hampton Court Palace chronology 1086-1986 school resource</dc:title>
  <dc:creator>Historic Royal Palaces</dc:creator>
  <cp:lastModifiedBy>Allison</cp:lastModifiedBy>
  <cp:revision>2</cp:revision>
  <cp:lastPrinted>2017-07-14T13:12:00Z</cp:lastPrinted>
  <dcterms:created xsi:type="dcterms:W3CDTF">2021-08-10T10:30:00Z</dcterms:created>
  <dcterms:modified xsi:type="dcterms:W3CDTF">2021-08-10T10:30:00Z</dcterms:modified>
</cp:coreProperties>
</file>