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255E" w14:textId="77777777" w:rsidR="00DA221D" w:rsidRDefault="00DA221D" w:rsidP="007433B4">
      <w:pPr>
        <w:spacing w:after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DA221D">
        <w:rPr>
          <w:rFonts w:ascii="Arial" w:hAnsi="Arial" w:cs="Arial"/>
          <w:b/>
          <w:bCs/>
          <w:i/>
          <w:iCs/>
          <w:sz w:val="36"/>
          <w:szCs w:val="36"/>
        </w:rPr>
        <w:t>Still The Hours</w:t>
      </w:r>
    </w:p>
    <w:p w14:paraId="3A0ADC22" w14:textId="77777777" w:rsidR="00F300F0" w:rsidRPr="00DA221D" w:rsidRDefault="00F300F0" w:rsidP="007433B4">
      <w:pPr>
        <w:spacing w:after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86B87E5" w14:textId="77777777" w:rsidR="008472EB" w:rsidRPr="007433B4" w:rsidRDefault="008472EB" w:rsidP="007433B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433B4">
        <w:rPr>
          <w:rFonts w:ascii="Arial" w:hAnsi="Arial" w:cs="Arial"/>
          <w:b/>
          <w:bCs/>
          <w:sz w:val="28"/>
          <w:szCs w:val="28"/>
        </w:rPr>
        <w:t>Transcript of audio-recorded p</w:t>
      </w:r>
      <w:r w:rsidR="00DA221D" w:rsidRPr="00DA221D">
        <w:rPr>
          <w:rFonts w:ascii="Arial" w:hAnsi="Arial" w:cs="Arial"/>
          <w:b/>
          <w:bCs/>
          <w:sz w:val="28"/>
          <w:szCs w:val="28"/>
        </w:rPr>
        <w:t>re-visit information</w:t>
      </w:r>
    </w:p>
    <w:p w14:paraId="68D95B97" w14:textId="104938F5" w:rsidR="00DA221D" w:rsidRPr="00DA221D" w:rsidRDefault="00DA221D" w:rsidP="007433B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A221D">
        <w:rPr>
          <w:rFonts w:ascii="Arial" w:hAnsi="Arial" w:cs="Arial"/>
          <w:b/>
          <w:bCs/>
          <w:sz w:val="28"/>
          <w:szCs w:val="28"/>
        </w:rPr>
        <w:t>for Visually Impaired Audiences</w:t>
      </w:r>
    </w:p>
    <w:p w14:paraId="759BA4E4" w14:textId="77777777" w:rsidR="00DA221D" w:rsidRPr="00DA221D" w:rsidRDefault="00DA221D" w:rsidP="00DA221D">
      <w:pPr>
        <w:rPr>
          <w:rFonts w:ascii="Arial" w:hAnsi="Arial" w:cs="Arial"/>
          <w:sz w:val="28"/>
          <w:szCs w:val="28"/>
        </w:rPr>
      </w:pPr>
    </w:p>
    <w:p w14:paraId="6750289E" w14:textId="34F4BADE" w:rsidR="00C43089" w:rsidRPr="007433B4" w:rsidRDefault="009D667F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Hello, and thank you for your interest in </w:t>
      </w:r>
      <w:r w:rsidRPr="007433B4">
        <w:rPr>
          <w:rFonts w:ascii="Arial" w:hAnsi="Arial" w:cs="Arial"/>
          <w:i/>
          <w:iCs/>
          <w:sz w:val="28"/>
          <w:szCs w:val="28"/>
        </w:rPr>
        <w:t>Still The Hours</w:t>
      </w:r>
      <w:r w:rsidRPr="007433B4">
        <w:rPr>
          <w:rFonts w:ascii="Arial" w:hAnsi="Arial" w:cs="Arial"/>
          <w:sz w:val="28"/>
          <w:szCs w:val="28"/>
        </w:rPr>
        <w:t xml:space="preserve"> at Hampton Court Palace. </w:t>
      </w:r>
      <w:r w:rsidR="007C343F" w:rsidRPr="007433B4">
        <w:rPr>
          <w:rFonts w:ascii="Arial" w:hAnsi="Arial" w:cs="Arial"/>
          <w:sz w:val="28"/>
          <w:szCs w:val="28"/>
        </w:rPr>
        <w:t>It is a</w:t>
      </w:r>
      <w:r w:rsidR="006E1BDA" w:rsidRPr="007433B4">
        <w:rPr>
          <w:rFonts w:ascii="Arial" w:hAnsi="Arial" w:cs="Arial"/>
          <w:sz w:val="28"/>
          <w:szCs w:val="28"/>
        </w:rPr>
        <w:t xml:space="preserve"> sound-led, </w:t>
      </w:r>
      <w:r w:rsidR="007C343F" w:rsidRPr="007433B4">
        <w:rPr>
          <w:rFonts w:ascii="Arial" w:hAnsi="Arial" w:cs="Arial"/>
          <w:sz w:val="28"/>
          <w:szCs w:val="28"/>
        </w:rPr>
        <w:t xml:space="preserve">immersive </w:t>
      </w:r>
      <w:r w:rsidR="000756BD" w:rsidRPr="007433B4">
        <w:rPr>
          <w:rFonts w:ascii="Arial" w:hAnsi="Arial" w:cs="Arial"/>
          <w:sz w:val="28"/>
          <w:szCs w:val="28"/>
        </w:rPr>
        <w:t>tour</w:t>
      </w:r>
      <w:r w:rsidR="001A001E" w:rsidRPr="007433B4">
        <w:rPr>
          <w:rFonts w:ascii="Arial" w:hAnsi="Arial" w:cs="Arial"/>
          <w:sz w:val="28"/>
          <w:szCs w:val="28"/>
        </w:rPr>
        <w:t xml:space="preserve"> going</w:t>
      </w:r>
      <w:r w:rsidR="000756BD" w:rsidRPr="007433B4">
        <w:rPr>
          <w:rFonts w:ascii="Arial" w:hAnsi="Arial" w:cs="Arial"/>
          <w:sz w:val="28"/>
          <w:szCs w:val="28"/>
        </w:rPr>
        <w:t xml:space="preserve"> </w:t>
      </w:r>
      <w:r w:rsidR="00FC5E60" w:rsidRPr="007433B4">
        <w:rPr>
          <w:rFonts w:ascii="Arial" w:hAnsi="Arial" w:cs="Arial"/>
          <w:sz w:val="28"/>
          <w:szCs w:val="28"/>
        </w:rPr>
        <w:t xml:space="preserve">through the palace after </w:t>
      </w:r>
      <w:r w:rsidR="002B5078" w:rsidRPr="007433B4">
        <w:rPr>
          <w:rFonts w:ascii="Arial" w:hAnsi="Arial" w:cs="Arial"/>
          <w:sz w:val="28"/>
          <w:szCs w:val="28"/>
        </w:rPr>
        <w:t xml:space="preserve">dark. </w:t>
      </w:r>
      <w:r w:rsidR="00A5547B" w:rsidRPr="007433B4">
        <w:rPr>
          <w:rFonts w:ascii="Arial" w:hAnsi="Arial" w:cs="Arial"/>
          <w:sz w:val="28"/>
          <w:szCs w:val="28"/>
        </w:rPr>
        <w:t xml:space="preserve">You will be led </w:t>
      </w:r>
      <w:r w:rsidR="002154FB" w:rsidRPr="007433B4">
        <w:rPr>
          <w:rFonts w:ascii="Arial" w:hAnsi="Arial" w:cs="Arial"/>
          <w:sz w:val="28"/>
          <w:szCs w:val="28"/>
        </w:rPr>
        <w:t xml:space="preserve">by </w:t>
      </w:r>
      <w:r w:rsidR="00A5547B" w:rsidRPr="007433B4">
        <w:rPr>
          <w:rFonts w:ascii="Arial" w:hAnsi="Arial" w:cs="Arial"/>
          <w:sz w:val="28"/>
          <w:szCs w:val="28"/>
        </w:rPr>
        <w:t>a silent Guide</w:t>
      </w:r>
      <w:r w:rsidR="001A001E" w:rsidRPr="007433B4">
        <w:rPr>
          <w:rFonts w:ascii="Arial" w:hAnsi="Arial" w:cs="Arial"/>
          <w:sz w:val="28"/>
          <w:szCs w:val="28"/>
        </w:rPr>
        <w:t xml:space="preserve"> along a pre-set route, rather than roaming free.</w:t>
      </w:r>
      <w:r w:rsidR="002B5078" w:rsidRPr="007433B4">
        <w:rPr>
          <w:rFonts w:ascii="Arial" w:hAnsi="Arial" w:cs="Arial"/>
          <w:sz w:val="28"/>
          <w:szCs w:val="28"/>
        </w:rPr>
        <w:t xml:space="preserve"> T</w:t>
      </w:r>
      <w:r w:rsidR="00C43089" w:rsidRPr="007433B4">
        <w:rPr>
          <w:rFonts w:ascii="Arial" w:hAnsi="Arial" w:cs="Arial"/>
          <w:sz w:val="28"/>
          <w:szCs w:val="28"/>
        </w:rPr>
        <w:t xml:space="preserve">his audio description </w:t>
      </w:r>
      <w:r w:rsidR="00FC5E60" w:rsidRPr="007433B4">
        <w:rPr>
          <w:rFonts w:ascii="Arial" w:hAnsi="Arial" w:cs="Arial"/>
          <w:sz w:val="28"/>
          <w:szCs w:val="28"/>
        </w:rPr>
        <w:t xml:space="preserve">is designed to give you </w:t>
      </w:r>
      <w:r w:rsidR="003139FF" w:rsidRPr="007433B4">
        <w:rPr>
          <w:rFonts w:ascii="Arial" w:hAnsi="Arial" w:cs="Arial"/>
          <w:sz w:val="28"/>
          <w:szCs w:val="28"/>
        </w:rPr>
        <w:t>a</w:t>
      </w:r>
      <w:r w:rsidR="00FC5E60" w:rsidRPr="007433B4">
        <w:rPr>
          <w:rFonts w:ascii="Arial" w:hAnsi="Arial" w:cs="Arial"/>
          <w:sz w:val="28"/>
          <w:szCs w:val="28"/>
        </w:rPr>
        <w:t xml:space="preserve"> pre-visit </w:t>
      </w:r>
      <w:r w:rsidR="003139FF" w:rsidRPr="007433B4">
        <w:rPr>
          <w:rFonts w:ascii="Arial" w:hAnsi="Arial" w:cs="Arial"/>
          <w:sz w:val="28"/>
          <w:szCs w:val="28"/>
        </w:rPr>
        <w:t xml:space="preserve">impression of </w:t>
      </w:r>
      <w:r w:rsidR="00FC5E60" w:rsidRPr="007433B4">
        <w:rPr>
          <w:rFonts w:ascii="Arial" w:hAnsi="Arial" w:cs="Arial"/>
          <w:sz w:val="28"/>
          <w:szCs w:val="28"/>
        </w:rPr>
        <w:t>the kind of spaces you will walk through.</w:t>
      </w:r>
    </w:p>
    <w:p w14:paraId="6792895C" w14:textId="4A52705F" w:rsidR="00312AD8" w:rsidRPr="007433B4" w:rsidRDefault="00312AD8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On arrival </w:t>
      </w:r>
      <w:r w:rsidR="002B5078" w:rsidRPr="007433B4">
        <w:rPr>
          <w:rFonts w:ascii="Arial" w:hAnsi="Arial" w:cs="Arial"/>
          <w:sz w:val="28"/>
          <w:szCs w:val="28"/>
        </w:rPr>
        <w:t>at the outer palace gates, called Trophy Gat</w:t>
      </w:r>
      <w:r w:rsidR="00381AD5" w:rsidRPr="007433B4">
        <w:rPr>
          <w:rFonts w:ascii="Arial" w:hAnsi="Arial" w:cs="Arial"/>
          <w:sz w:val="28"/>
          <w:szCs w:val="28"/>
        </w:rPr>
        <w:t>es, our staff</w:t>
      </w:r>
      <w:r w:rsidRPr="007433B4">
        <w:rPr>
          <w:rFonts w:ascii="Arial" w:hAnsi="Arial" w:cs="Arial"/>
          <w:sz w:val="28"/>
          <w:szCs w:val="28"/>
        </w:rPr>
        <w:t xml:space="preserve"> </w:t>
      </w:r>
      <w:r w:rsidR="00F6310E" w:rsidRPr="007433B4">
        <w:rPr>
          <w:rFonts w:ascii="Arial" w:hAnsi="Arial" w:cs="Arial"/>
          <w:sz w:val="28"/>
          <w:szCs w:val="28"/>
        </w:rPr>
        <w:t xml:space="preserve">will </w:t>
      </w:r>
      <w:r w:rsidRPr="007433B4">
        <w:rPr>
          <w:rFonts w:ascii="Arial" w:hAnsi="Arial" w:cs="Arial"/>
          <w:sz w:val="28"/>
          <w:szCs w:val="28"/>
        </w:rPr>
        <w:t xml:space="preserve">direct </w:t>
      </w:r>
      <w:r w:rsidR="00381AD5" w:rsidRPr="007433B4">
        <w:rPr>
          <w:rFonts w:ascii="Arial" w:hAnsi="Arial" w:cs="Arial"/>
          <w:sz w:val="28"/>
          <w:szCs w:val="28"/>
        </w:rPr>
        <w:t xml:space="preserve">you </w:t>
      </w:r>
      <w:r w:rsidRPr="007433B4">
        <w:rPr>
          <w:rFonts w:ascii="Arial" w:hAnsi="Arial" w:cs="Arial"/>
          <w:sz w:val="28"/>
          <w:szCs w:val="28"/>
        </w:rPr>
        <w:t xml:space="preserve">to a </w:t>
      </w:r>
      <w:r w:rsidRPr="007433B4">
        <w:rPr>
          <w:rFonts w:ascii="Arial" w:hAnsi="Arial" w:cs="Arial"/>
          <w:b/>
          <w:bCs/>
          <w:sz w:val="28"/>
          <w:szCs w:val="28"/>
        </w:rPr>
        <w:t>Welcome Space</w:t>
      </w:r>
      <w:r w:rsidR="00381AD5" w:rsidRPr="007433B4">
        <w:rPr>
          <w:rFonts w:ascii="Arial" w:hAnsi="Arial" w:cs="Arial"/>
          <w:sz w:val="28"/>
          <w:szCs w:val="28"/>
        </w:rPr>
        <w:t>, located</w:t>
      </w:r>
      <w:r w:rsidRPr="007433B4">
        <w:rPr>
          <w:rFonts w:ascii="Arial" w:hAnsi="Arial" w:cs="Arial"/>
          <w:sz w:val="28"/>
          <w:szCs w:val="28"/>
        </w:rPr>
        <w:t xml:space="preserve"> to the right of the palace’s main </w:t>
      </w:r>
      <w:r w:rsidR="00CA4B71" w:rsidRPr="007433B4">
        <w:rPr>
          <w:rFonts w:ascii="Arial" w:hAnsi="Arial" w:cs="Arial"/>
          <w:sz w:val="28"/>
          <w:szCs w:val="28"/>
        </w:rPr>
        <w:t xml:space="preserve">entrance. </w:t>
      </w:r>
      <w:r w:rsidR="00381AD5" w:rsidRPr="007433B4">
        <w:rPr>
          <w:rFonts w:ascii="Arial" w:hAnsi="Arial" w:cs="Arial"/>
          <w:sz w:val="28"/>
          <w:szCs w:val="28"/>
        </w:rPr>
        <w:t xml:space="preserve">You </w:t>
      </w:r>
      <w:r w:rsidR="00F6310E" w:rsidRPr="007433B4">
        <w:rPr>
          <w:rFonts w:ascii="Arial" w:hAnsi="Arial" w:cs="Arial"/>
          <w:sz w:val="28"/>
          <w:szCs w:val="28"/>
        </w:rPr>
        <w:t xml:space="preserve">will </w:t>
      </w:r>
      <w:r w:rsidR="00381AD5" w:rsidRPr="007433B4">
        <w:rPr>
          <w:rFonts w:ascii="Arial" w:hAnsi="Arial" w:cs="Arial"/>
          <w:sz w:val="28"/>
          <w:szCs w:val="28"/>
        </w:rPr>
        <w:t>pass</w:t>
      </w:r>
      <w:r w:rsidR="00CA4B71" w:rsidRPr="007433B4">
        <w:rPr>
          <w:rFonts w:ascii="Arial" w:hAnsi="Arial" w:cs="Arial"/>
          <w:sz w:val="28"/>
          <w:szCs w:val="28"/>
        </w:rPr>
        <w:t xml:space="preserve"> a </w:t>
      </w:r>
      <w:r w:rsidR="00910716" w:rsidRPr="007433B4">
        <w:rPr>
          <w:rFonts w:ascii="Arial" w:hAnsi="Arial" w:cs="Arial"/>
          <w:sz w:val="28"/>
          <w:szCs w:val="28"/>
        </w:rPr>
        <w:t>small</w:t>
      </w:r>
      <w:r w:rsidR="00CA4B71" w:rsidRPr="007433B4">
        <w:rPr>
          <w:rFonts w:ascii="Arial" w:hAnsi="Arial" w:cs="Arial"/>
          <w:sz w:val="28"/>
          <w:szCs w:val="28"/>
        </w:rPr>
        <w:t xml:space="preserve"> gate</w:t>
      </w:r>
      <w:r w:rsidR="007865A4" w:rsidRPr="007433B4">
        <w:rPr>
          <w:rFonts w:ascii="Arial" w:hAnsi="Arial" w:cs="Arial"/>
          <w:sz w:val="28"/>
          <w:szCs w:val="28"/>
        </w:rPr>
        <w:t xml:space="preserve"> </w:t>
      </w:r>
      <w:r w:rsidR="003139FF" w:rsidRPr="007433B4">
        <w:rPr>
          <w:rFonts w:ascii="Arial" w:hAnsi="Arial" w:cs="Arial"/>
          <w:sz w:val="28"/>
          <w:szCs w:val="28"/>
        </w:rPr>
        <w:t xml:space="preserve">near </w:t>
      </w:r>
      <w:r w:rsidR="007865A4" w:rsidRPr="007433B4">
        <w:rPr>
          <w:rFonts w:ascii="Arial" w:hAnsi="Arial" w:cs="Arial"/>
          <w:sz w:val="28"/>
          <w:szCs w:val="28"/>
        </w:rPr>
        <w:t xml:space="preserve">the palace moat </w:t>
      </w:r>
      <w:r w:rsidR="00D00DC5" w:rsidRPr="007433B4">
        <w:rPr>
          <w:rFonts w:ascii="Arial" w:hAnsi="Arial" w:cs="Arial"/>
          <w:sz w:val="28"/>
          <w:szCs w:val="28"/>
        </w:rPr>
        <w:t>our</w:t>
      </w:r>
      <w:r w:rsidR="00CA4B71" w:rsidRPr="007433B4">
        <w:rPr>
          <w:rFonts w:ascii="Arial" w:hAnsi="Arial" w:cs="Arial"/>
          <w:sz w:val="28"/>
          <w:szCs w:val="28"/>
        </w:rPr>
        <w:t xml:space="preserve"> staff will show you</w:t>
      </w:r>
      <w:r w:rsidR="007865A4" w:rsidRPr="007433B4">
        <w:rPr>
          <w:rFonts w:ascii="Arial" w:hAnsi="Arial" w:cs="Arial"/>
          <w:sz w:val="28"/>
          <w:szCs w:val="28"/>
        </w:rPr>
        <w:t xml:space="preserve"> through doors </w:t>
      </w:r>
      <w:r w:rsidR="00CA4B71" w:rsidRPr="007433B4">
        <w:rPr>
          <w:rFonts w:ascii="Arial" w:hAnsi="Arial" w:cs="Arial"/>
          <w:sz w:val="28"/>
          <w:szCs w:val="28"/>
        </w:rPr>
        <w:t xml:space="preserve">into a </w:t>
      </w:r>
      <w:r w:rsidR="008935DB" w:rsidRPr="007433B4">
        <w:rPr>
          <w:rFonts w:ascii="Arial" w:hAnsi="Arial" w:cs="Arial"/>
          <w:sz w:val="28"/>
          <w:szCs w:val="28"/>
        </w:rPr>
        <w:t>lobby. It has black and white marble floor</w:t>
      </w:r>
      <w:r w:rsidR="002C097B" w:rsidRPr="007433B4">
        <w:rPr>
          <w:rFonts w:ascii="Arial" w:hAnsi="Arial" w:cs="Arial"/>
          <w:sz w:val="28"/>
          <w:szCs w:val="28"/>
        </w:rPr>
        <w:t>ing</w:t>
      </w:r>
      <w:r w:rsidR="00AE5A1D" w:rsidRPr="007433B4">
        <w:rPr>
          <w:rFonts w:ascii="Arial" w:hAnsi="Arial" w:cs="Arial"/>
          <w:sz w:val="28"/>
          <w:szCs w:val="28"/>
        </w:rPr>
        <w:t xml:space="preserve">, a fireplace </w:t>
      </w:r>
      <w:r w:rsidR="00910716" w:rsidRPr="007433B4">
        <w:rPr>
          <w:rFonts w:ascii="Arial" w:hAnsi="Arial" w:cs="Arial"/>
          <w:sz w:val="28"/>
          <w:szCs w:val="28"/>
        </w:rPr>
        <w:t xml:space="preserve">and </w:t>
      </w:r>
      <w:r w:rsidR="00AE5A1D" w:rsidRPr="007433B4">
        <w:rPr>
          <w:rFonts w:ascii="Arial" w:hAnsi="Arial" w:cs="Arial"/>
          <w:sz w:val="28"/>
          <w:szCs w:val="28"/>
        </w:rPr>
        <w:t>sofas and chairs to sit on</w:t>
      </w:r>
      <w:r w:rsidR="002C097B" w:rsidRPr="007433B4">
        <w:rPr>
          <w:rFonts w:ascii="Arial" w:hAnsi="Arial" w:cs="Arial"/>
          <w:sz w:val="28"/>
          <w:szCs w:val="28"/>
        </w:rPr>
        <w:t xml:space="preserve">. </w:t>
      </w:r>
      <w:r w:rsidR="00CA4B71" w:rsidRPr="007433B4">
        <w:rPr>
          <w:rFonts w:ascii="Arial" w:hAnsi="Arial" w:cs="Arial"/>
          <w:sz w:val="28"/>
          <w:szCs w:val="28"/>
        </w:rPr>
        <w:t xml:space="preserve"> </w:t>
      </w:r>
      <w:r w:rsidR="00910716" w:rsidRPr="007433B4">
        <w:rPr>
          <w:rFonts w:ascii="Arial" w:hAnsi="Arial" w:cs="Arial"/>
          <w:sz w:val="28"/>
          <w:szCs w:val="28"/>
        </w:rPr>
        <w:t xml:space="preserve">This is where your group will assemble. Our stewards will set you up with headphones and give you some instructions before you </w:t>
      </w:r>
      <w:r w:rsidR="001B34F2" w:rsidRPr="007433B4">
        <w:rPr>
          <w:rFonts w:ascii="Arial" w:hAnsi="Arial" w:cs="Arial"/>
          <w:sz w:val="28"/>
          <w:szCs w:val="28"/>
        </w:rPr>
        <w:t>enter</w:t>
      </w:r>
      <w:r w:rsidR="00910716" w:rsidRPr="007433B4">
        <w:rPr>
          <w:rFonts w:ascii="Arial" w:hAnsi="Arial" w:cs="Arial"/>
          <w:sz w:val="28"/>
          <w:szCs w:val="28"/>
        </w:rPr>
        <w:t xml:space="preserve"> the palace.</w:t>
      </w:r>
    </w:p>
    <w:p w14:paraId="4D39263B" w14:textId="663BA886" w:rsidR="00CA4B71" w:rsidRPr="007433B4" w:rsidRDefault="00910716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Y</w:t>
      </w:r>
      <w:r w:rsidR="00CA4B71" w:rsidRPr="007433B4">
        <w:rPr>
          <w:rFonts w:ascii="Arial" w:hAnsi="Arial" w:cs="Arial"/>
          <w:sz w:val="28"/>
          <w:szCs w:val="28"/>
        </w:rPr>
        <w:t xml:space="preserve">our group </w:t>
      </w:r>
      <w:r w:rsidR="00D73F03" w:rsidRPr="007433B4">
        <w:rPr>
          <w:rFonts w:ascii="Arial" w:hAnsi="Arial" w:cs="Arial"/>
          <w:sz w:val="28"/>
          <w:szCs w:val="28"/>
        </w:rPr>
        <w:t xml:space="preserve">will </w:t>
      </w:r>
      <w:r w:rsidR="00CA4B71" w:rsidRPr="007433B4">
        <w:rPr>
          <w:rFonts w:ascii="Arial" w:hAnsi="Arial" w:cs="Arial"/>
          <w:sz w:val="28"/>
          <w:szCs w:val="28"/>
        </w:rPr>
        <w:t>set off</w:t>
      </w:r>
      <w:r w:rsidRPr="007433B4">
        <w:rPr>
          <w:rFonts w:ascii="Arial" w:hAnsi="Arial" w:cs="Arial"/>
          <w:sz w:val="28"/>
          <w:szCs w:val="28"/>
        </w:rPr>
        <w:t xml:space="preserve"> at a specific time. Y</w:t>
      </w:r>
      <w:r w:rsidR="00CA4B71" w:rsidRPr="007433B4">
        <w:rPr>
          <w:rFonts w:ascii="Arial" w:hAnsi="Arial" w:cs="Arial"/>
          <w:sz w:val="28"/>
          <w:szCs w:val="28"/>
        </w:rPr>
        <w:t xml:space="preserve">ou will leave this </w:t>
      </w:r>
      <w:r w:rsidRPr="007433B4">
        <w:rPr>
          <w:rFonts w:ascii="Arial" w:hAnsi="Arial" w:cs="Arial"/>
          <w:sz w:val="28"/>
          <w:szCs w:val="28"/>
        </w:rPr>
        <w:t>building</w:t>
      </w:r>
      <w:r w:rsidR="00CA4B71" w:rsidRPr="007433B4">
        <w:rPr>
          <w:rFonts w:ascii="Arial" w:hAnsi="Arial" w:cs="Arial"/>
          <w:sz w:val="28"/>
          <w:szCs w:val="28"/>
        </w:rPr>
        <w:t xml:space="preserve"> and walk </w:t>
      </w:r>
      <w:r w:rsidRPr="007433B4">
        <w:rPr>
          <w:rFonts w:ascii="Arial" w:hAnsi="Arial" w:cs="Arial"/>
          <w:sz w:val="28"/>
          <w:szCs w:val="28"/>
        </w:rPr>
        <w:t>towards</w:t>
      </w:r>
      <w:r w:rsidR="00CA4B71" w:rsidRPr="007433B4">
        <w:rPr>
          <w:rFonts w:ascii="Arial" w:hAnsi="Arial" w:cs="Arial"/>
          <w:sz w:val="28"/>
          <w:szCs w:val="28"/>
        </w:rPr>
        <w:t xml:space="preserve"> the huge, heavy</w:t>
      </w:r>
      <w:r w:rsidR="007C09CF" w:rsidRPr="007433B4">
        <w:rPr>
          <w:rFonts w:ascii="Arial" w:hAnsi="Arial" w:cs="Arial"/>
          <w:sz w:val="28"/>
          <w:szCs w:val="28"/>
        </w:rPr>
        <w:t xml:space="preserve"> wooden</w:t>
      </w:r>
      <w:r w:rsidR="00CA4B71" w:rsidRPr="007433B4">
        <w:rPr>
          <w:rFonts w:ascii="Arial" w:hAnsi="Arial" w:cs="Arial"/>
          <w:sz w:val="28"/>
          <w:szCs w:val="28"/>
        </w:rPr>
        <w:t xml:space="preserve"> </w:t>
      </w:r>
      <w:r w:rsidR="00CA4B71" w:rsidRPr="007433B4">
        <w:rPr>
          <w:rFonts w:ascii="Arial" w:hAnsi="Arial" w:cs="Arial"/>
          <w:b/>
          <w:bCs/>
          <w:sz w:val="28"/>
          <w:szCs w:val="28"/>
        </w:rPr>
        <w:t>entrance gate.</w:t>
      </w:r>
      <w:r w:rsidR="00CA4B71" w:rsidRPr="007433B4">
        <w:rPr>
          <w:rFonts w:ascii="Arial" w:hAnsi="Arial" w:cs="Arial"/>
          <w:sz w:val="28"/>
          <w:szCs w:val="28"/>
        </w:rPr>
        <w:t xml:space="preserve"> </w:t>
      </w:r>
      <w:r w:rsidR="007C09CF" w:rsidRPr="007433B4">
        <w:rPr>
          <w:rFonts w:ascii="Arial" w:hAnsi="Arial" w:cs="Arial"/>
          <w:sz w:val="28"/>
          <w:szCs w:val="28"/>
        </w:rPr>
        <w:t>They</w:t>
      </w:r>
      <w:r w:rsidR="00B94CA1" w:rsidRPr="007433B4">
        <w:rPr>
          <w:rFonts w:ascii="Arial" w:hAnsi="Arial" w:cs="Arial"/>
          <w:sz w:val="28"/>
          <w:szCs w:val="28"/>
        </w:rPr>
        <w:t xml:space="preserve"> will be closed</w:t>
      </w:r>
      <w:r w:rsidR="00CA4B71" w:rsidRPr="007433B4">
        <w:rPr>
          <w:rFonts w:ascii="Arial" w:hAnsi="Arial" w:cs="Arial"/>
          <w:sz w:val="28"/>
          <w:szCs w:val="28"/>
        </w:rPr>
        <w:t xml:space="preserve"> but a host will open </w:t>
      </w:r>
      <w:r w:rsidR="007C09CF" w:rsidRPr="007433B4">
        <w:rPr>
          <w:rFonts w:ascii="Arial" w:hAnsi="Arial" w:cs="Arial"/>
          <w:sz w:val="28"/>
          <w:szCs w:val="28"/>
        </w:rPr>
        <w:t xml:space="preserve">the gate </w:t>
      </w:r>
      <w:r w:rsidR="00B94CA1" w:rsidRPr="007433B4">
        <w:rPr>
          <w:rFonts w:ascii="Arial" w:hAnsi="Arial" w:cs="Arial"/>
          <w:sz w:val="28"/>
          <w:szCs w:val="28"/>
        </w:rPr>
        <w:t xml:space="preserve">to let </w:t>
      </w:r>
      <w:r w:rsidR="003949A9" w:rsidRPr="007433B4">
        <w:rPr>
          <w:rFonts w:ascii="Arial" w:hAnsi="Arial" w:cs="Arial"/>
          <w:sz w:val="28"/>
          <w:szCs w:val="28"/>
        </w:rPr>
        <w:t>you</w:t>
      </w:r>
      <w:r w:rsidR="00B94CA1" w:rsidRPr="007433B4">
        <w:rPr>
          <w:rFonts w:ascii="Arial" w:hAnsi="Arial" w:cs="Arial"/>
          <w:sz w:val="28"/>
          <w:szCs w:val="28"/>
        </w:rPr>
        <w:t xml:space="preserve"> in.</w:t>
      </w:r>
    </w:p>
    <w:p w14:paraId="13CE025E" w14:textId="04ED7417" w:rsidR="00977213" w:rsidRPr="007433B4" w:rsidRDefault="00CA4B71" w:rsidP="00977213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First, you </w:t>
      </w:r>
      <w:r w:rsidR="00D73F03" w:rsidRPr="007433B4">
        <w:rPr>
          <w:rFonts w:ascii="Arial" w:hAnsi="Arial" w:cs="Arial"/>
          <w:sz w:val="28"/>
          <w:szCs w:val="28"/>
        </w:rPr>
        <w:t xml:space="preserve">will </w:t>
      </w:r>
      <w:r w:rsidR="00B94CA1" w:rsidRPr="007433B4">
        <w:rPr>
          <w:rFonts w:ascii="Arial" w:hAnsi="Arial" w:cs="Arial"/>
          <w:sz w:val="28"/>
          <w:szCs w:val="28"/>
        </w:rPr>
        <w:t>walk</w:t>
      </w:r>
      <w:r w:rsidRPr="007433B4">
        <w:rPr>
          <w:rFonts w:ascii="Arial" w:hAnsi="Arial" w:cs="Arial"/>
          <w:sz w:val="28"/>
          <w:szCs w:val="28"/>
        </w:rPr>
        <w:t xml:space="preserve"> through </w:t>
      </w:r>
      <w:r w:rsidRPr="007433B4">
        <w:rPr>
          <w:rFonts w:ascii="Arial" w:hAnsi="Arial" w:cs="Arial"/>
          <w:b/>
          <w:bCs/>
          <w:sz w:val="28"/>
          <w:szCs w:val="28"/>
        </w:rPr>
        <w:t>Base Court</w:t>
      </w:r>
      <w:r w:rsidRPr="007433B4">
        <w:rPr>
          <w:rFonts w:ascii="Arial" w:hAnsi="Arial" w:cs="Arial"/>
          <w:sz w:val="28"/>
          <w:szCs w:val="28"/>
        </w:rPr>
        <w:t xml:space="preserve">, </w:t>
      </w:r>
      <w:r w:rsidR="0069098A" w:rsidRPr="007433B4">
        <w:rPr>
          <w:rFonts w:ascii="Arial" w:hAnsi="Arial" w:cs="Arial"/>
          <w:sz w:val="28"/>
          <w:szCs w:val="28"/>
        </w:rPr>
        <w:t>a large, square courtyard enclosed by palace building</w:t>
      </w:r>
      <w:r w:rsidR="00851F45" w:rsidRPr="007433B4">
        <w:rPr>
          <w:rFonts w:ascii="Arial" w:hAnsi="Arial" w:cs="Arial"/>
          <w:sz w:val="28"/>
          <w:szCs w:val="28"/>
        </w:rPr>
        <w:t>s</w:t>
      </w:r>
      <w:r w:rsidR="0069098A" w:rsidRPr="007433B4">
        <w:rPr>
          <w:rFonts w:ascii="Arial" w:hAnsi="Arial" w:cs="Arial"/>
          <w:sz w:val="28"/>
          <w:szCs w:val="28"/>
        </w:rPr>
        <w:t xml:space="preserve">. </w:t>
      </w:r>
      <w:r w:rsidR="00B94CA1" w:rsidRPr="007433B4">
        <w:rPr>
          <w:rFonts w:ascii="Arial" w:hAnsi="Arial" w:cs="Arial"/>
          <w:sz w:val="28"/>
          <w:szCs w:val="28"/>
        </w:rPr>
        <w:t>The</w:t>
      </w:r>
      <w:r w:rsidR="00977213" w:rsidRPr="007433B4">
        <w:rPr>
          <w:rFonts w:ascii="Arial" w:hAnsi="Arial" w:cs="Arial"/>
          <w:sz w:val="28"/>
          <w:szCs w:val="28"/>
        </w:rPr>
        <w:t xml:space="preserve"> stone floor is uneven,</w:t>
      </w:r>
      <w:r w:rsidR="00093261" w:rsidRPr="007433B4">
        <w:rPr>
          <w:rFonts w:ascii="Arial" w:hAnsi="Arial" w:cs="Arial"/>
          <w:sz w:val="28"/>
          <w:szCs w:val="28"/>
        </w:rPr>
        <w:t xml:space="preserve"> with</w:t>
      </w:r>
      <w:r w:rsidR="00977213" w:rsidRPr="007433B4">
        <w:rPr>
          <w:rFonts w:ascii="Arial" w:hAnsi="Arial" w:cs="Arial"/>
          <w:sz w:val="28"/>
          <w:szCs w:val="28"/>
        </w:rPr>
        <w:t xml:space="preserve"> a mixture of cobbles and flagstones</w:t>
      </w:r>
      <w:r w:rsidR="00811880" w:rsidRPr="007433B4">
        <w:rPr>
          <w:rFonts w:ascii="Arial" w:hAnsi="Arial" w:cs="Arial"/>
          <w:sz w:val="28"/>
          <w:szCs w:val="28"/>
        </w:rPr>
        <w:t>.</w:t>
      </w:r>
    </w:p>
    <w:p w14:paraId="52722979" w14:textId="0FAA75E6" w:rsidR="0069098A" w:rsidRPr="007433B4" w:rsidRDefault="004208C3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Passing</w:t>
      </w:r>
      <w:r w:rsidR="0069098A" w:rsidRPr="007433B4">
        <w:rPr>
          <w:rFonts w:ascii="Arial" w:hAnsi="Arial" w:cs="Arial"/>
          <w:sz w:val="28"/>
          <w:szCs w:val="28"/>
        </w:rPr>
        <w:t xml:space="preserve"> through </w:t>
      </w:r>
      <w:r w:rsidR="00741664" w:rsidRPr="007433B4">
        <w:rPr>
          <w:rFonts w:ascii="Arial" w:hAnsi="Arial" w:cs="Arial"/>
          <w:sz w:val="28"/>
          <w:szCs w:val="28"/>
        </w:rPr>
        <w:t>a</w:t>
      </w:r>
      <w:r w:rsidR="00A83661" w:rsidRPr="007433B4">
        <w:rPr>
          <w:rFonts w:ascii="Arial" w:hAnsi="Arial" w:cs="Arial"/>
          <w:sz w:val="28"/>
          <w:szCs w:val="28"/>
        </w:rPr>
        <w:t>n imposing</w:t>
      </w:r>
      <w:r w:rsidR="00093261" w:rsidRPr="007433B4">
        <w:rPr>
          <w:rFonts w:ascii="Arial" w:hAnsi="Arial" w:cs="Arial"/>
          <w:sz w:val="28"/>
          <w:szCs w:val="28"/>
        </w:rPr>
        <w:t xml:space="preserve"> </w:t>
      </w:r>
      <w:r w:rsidR="00741664" w:rsidRPr="007433B4">
        <w:rPr>
          <w:rFonts w:ascii="Arial" w:hAnsi="Arial" w:cs="Arial"/>
          <w:sz w:val="28"/>
          <w:szCs w:val="28"/>
        </w:rPr>
        <w:t xml:space="preserve">stone </w:t>
      </w:r>
      <w:r w:rsidR="00725F74" w:rsidRPr="007433B4">
        <w:rPr>
          <w:rFonts w:ascii="Arial" w:hAnsi="Arial" w:cs="Arial"/>
          <w:b/>
          <w:bCs/>
          <w:sz w:val="28"/>
          <w:szCs w:val="28"/>
        </w:rPr>
        <w:t>A</w:t>
      </w:r>
      <w:r w:rsidR="0069098A" w:rsidRPr="007433B4">
        <w:rPr>
          <w:rFonts w:ascii="Arial" w:hAnsi="Arial" w:cs="Arial"/>
          <w:b/>
          <w:bCs/>
          <w:sz w:val="28"/>
          <w:szCs w:val="28"/>
        </w:rPr>
        <w:t>rchway</w:t>
      </w:r>
      <w:r w:rsidR="00725F74" w:rsidRPr="007433B4">
        <w:rPr>
          <w:rFonts w:ascii="Arial" w:hAnsi="Arial" w:cs="Arial"/>
          <w:b/>
          <w:bCs/>
          <w:sz w:val="28"/>
          <w:szCs w:val="28"/>
        </w:rPr>
        <w:t xml:space="preserve"> </w:t>
      </w:r>
      <w:r w:rsidR="00725F74" w:rsidRPr="007433B4">
        <w:rPr>
          <w:rFonts w:ascii="Arial" w:hAnsi="Arial" w:cs="Arial"/>
          <w:sz w:val="28"/>
          <w:szCs w:val="28"/>
        </w:rPr>
        <w:t xml:space="preserve">beneath the </w:t>
      </w:r>
      <w:r w:rsidR="00B905B1" w:rsidRPr="007433B4">
        <w:rPr>
          <w:rFonts w:ascii="Arial" w:hAnsi="Arial" w:cs="Arial"/>
          <w:sz w:val="28"/>
          <w:szCs w:val="28"/>
        </w:rPr>
        <w:t>C</w:t>
      </w:r>
      <w:r w:rsidR="00725F74" w:rsidRPr="007433B4">
        <w:rPr>
          <w:rFonts w:ascii="Arial" w:hAnsi="Arial" w:cs="Arial"/>
          <w:sz w:val="28"/>
          <w:szCs w:val="28"/>
        </w:rPr>
        <w:t xml:space="preserve">lock </w:t>
      </w:r>
      <w:r w:rsidR="00B905B1" w:rsidRPr="007433B4">
        <w:rPr>
          <w:rFonts w:ascii="Arial" w:hAnsi="Arial" w:cs="Arial"/>
          <w:sz w:val="28"/>
          <w:szCs w:val="28"/>
        </w:rPr>
        <w:t>T</w:t>
      </w:r>
      <w:r w:rsidR="00725F74" w:rsidRPr="007433B4">
        <w:rPr>
          <w:rFonts w:ascii="Arial" w:hAnsi="Arial" w:cs="Arial"/>
          <w:sz w:val="28"/>
          <w:szCs w:val="28"/>
        </w:rPr>
        <w:t>ower,</w:t>
      </w:r>
      <w:r w:rsidRPr="007433B4">
        <w:rPr>
          <w:rFonts w:ascii="Arial" w:hAnsi="Arial" w:cs="Arial"/>
          <w:sz w:val="28"/>
          <w:szCs w:val="28"/>
        </w:rPr>
        <w:t xml:space="preserve"> you are </w:t>
      </w:r>
      <w:r w:rsidR="00D73F03" w:rsidRPr="007433B4">
        <w:rPr>
          <w:rFonts w:ascii="Arial" w:hAnsi="Arial" w:cs="Arial"/>
          <w:sz w:val="28"/>
          <w:szCs w:val="28"/>
        </w:rPr>
        <w:t xml:space="preserve">now </w:t>
      </w:r>
      <w:r w:rsidR="00741664" w:rsidRPr="007433B4">
        <w:rPr>
          <w:rFonts w:ascii="Arial" w:hAnsi="Arial" w:cs="Arial"/>
          <w:sz w:val="28"/>
          <w:szCs w:val="28"/>
        </w:rPr>
        <w:t>near</w:t>
      </w:r>
      <w:r w:rsidRPr="007433B4">
        <w:rPr>
          <w:rFonts w:ascii="Arial" w:hAnsi="Arial" w:cs="Arial"/>
          <w:sz w:val="28"/>
          <w:szCs w:val="28"/>
        </w:rPr>
        <w:t xml:space="preserve"> the heart of the Tudor palace. </w:t>
      </w:r>
      <w:r w:rsidR="002C3EB9" w:rsidRPr="007433B4">
        <w:rPr>
          <w:rFonts w:ascii="Arial" w:hAnsi="Arial" w:cs="Arial"/>
          <w:sz w:val="28"/>
          <w:szCs w:val="28"/>
        </w:rPr>
        <w:t>Here, t</w:t>
      </w:r>
      <w:r w:rsidR="00725F74" w:rsidRPr="007433B4">
        <w:rPr>
          <w:rFonts w:ascii="Arial" w:hAnsi="Arial" w:cs="Arial"/>
          <w:sz w:val="28"/>
          <w:szCs w:val="28"/>
        </w:rPr>
        <w:t>he</w:t>
      </w:r>
      <w:r w:rsidR="00B905B1" w:rsidRPr="007433B4">
        <w:rPr>
          <w:rFonts w:ascii="Arial" w:hAnsi="Arial" w:cs="Arial"/>
          <w:sz w:val="28"/>
          <w:szCs w:val="28"/>
        </w:rPr>
        <w:t xml:space="preserve"> vaulted ceiling is decorated with royal in</w:t>
      </w:r>
      <w:r w:rsidRPr="007433B4">
        <w:rPr>
          <w:rFonts w:ascii="Arial" w:hAnsi="Arial" w:cs="Arial"/>
          <w:sz w:val="28"/>
          <w:szCs w:val="28"/>
        </w:rPr>
        <w:t>i</w:t>
      </w:r>
      <w:r w:rsidR="00B905B1" w:rsidRPr="007433B4">
        <w:rPr>
          <w:rFonts w:ascii="Arial" w:hAnsi="Arial" w:cs="Arial"/>
          <w:sz w:val="28"/>
          <w:szCs w:val="28"/>
        </w:rPr>
        <w:t>tials and</w:t>
      </w:r>
      <w:r w:rsidR="002C09E9" w:rsidRPr="007433B4">
        <w:rPr>
          <w:rFonts w:ascii="Arial" w:hAnsi="Arial" w:cs="Arial"/>
          <w:sz w:val="28"/>
          <w:szCs w:val="28"/>
        </w:rPr>
        <w:t xml:space="preserve"> the Tudor rose</w:t>
      </w:r>
      <w:r w:rsidR="00B905B1" w:rsidRPr="007433B4">
        <w:rPr>
          <w:rFonts w:ascii="Arial" w:hAnsi="Arial" w:cs="Arial"/>
          <w:sz w:val="28"/>
          <w:szCs w:val="28"/>
        </w:rPr>
        <w:t>.</w:t>
      </w:r>
      <w:r w:rsidR="00B905B1" w:rsidRPr="007433B4">
        <w:rPr>
          <w:rFonts w:ascii="Arial" w:hAnsi="Arial" w:cs="Arial"/>
          <w:b/>
          <w:bCs/>
          <w:sz w:val="28"/>
          <w:szCs w:val="28"/>
        </w:rPr>
        <w:t xml:space="preserve"> </w:t>
      </w:r>
      <w:r w:rsidR="00741664" w:rsidRPr="007433B4">
        <w:rPr>
          <w:rFonts w:ascii="Arial" w:hAnsi="Arial" w:cs="Arial"/>
          <w:sz w:val="28"/>
          <w:szCs w:val="28"/>
        </w:rPr>
        <w:t>On</w:t>
      </w:r>
      <w:r w:rsidR="0069098A" w:rsidRPr="007433B4">
        <w:rPr>
          <w:rFonts w:ascii="Arial" w:hAnsi="Arial" w:cs="Arial"/>
          <w:sz w:val="28"/>
          <w:szCs w:val="28"/>
        </w:rPr>
        <w:t xml:space="preserve"> your left</w:t>
      </w:r>
      <w:r w:rsidR="00306EE1" w:rsidRPr="007433B4">
        <w:rPr>
          <w:rFonts w:ascii="Arial" w:hAnsi="Arial" w:cs="Arial"/>
          <w:sz w:val="28"/>
          <w:szCs w:val="28"/>
        </w:rPr>
        <w:t>,</w:t>
      </w:r>
      <w:r w:rsidR="0069098A" w:rsidRPr="007433B4">
        <w:rPr>
          <w:rFonts w:ascii="Arial" w:hAnsi="Arial" w:cs="Arial"/>
          <w:sz w:val="28"/>
          <w:szCs w:val="28"/>
        </w:rPr>
        <w:t xml:space="preserve"> a</w:t>
      </w:r>
      <w:r w:rsidR="00306EE1" w:rsidRPr="007433B4">
        <w:rPr>
          <w:rFonts w:ascii="Arial" w:hAnsi="Arial" w:cs="Arial"/>
          <w:sz w:val="28"/>
          <w:szCs w:val="28"/>
        </w:rPr>
        <w:t xml:space="preserve"> </w:t>
      </w:r>
      <w:r w:rsidR="0069098A" w:rsidRPr="007433B4">
        <w:rPr>
          <w:rFonts w:ascii="Arial" w:hAnsi="Arial" w:cs="Arial"/>
          <w:sz w:val="28"/>
          <w:szCs w:val="28"/>
        </w:rPr>
        <w:t xml:space="preserve">staircase </w:t>
      </w:r>
      <w:r w:rsidR="00741664" w:rsidRPr="007433B4">
        <w:rPr>
          <w:rFonts w:ascii="Arial" w:hAnsi="Arial" w:cs="Arial"/>
          <w:sz w:val="28"/>
          <w:szCs w:val="28"/>
        </w:rPr>
        <w:t>goes</w:t>
      </w:r>
      <w:r w:rsidR="0069098A" w:rsidRPr="007433B4">
        <w:rPr>
          <w:rFonts w:ascii="Arial" w:hAnsi="Arial" w:cs="Arial"/>
          <w:sz w:val="28"/>
          <w:szCs w:val="28"/>
        </w:rPr>
        <w:t xml:space="preserve"> up to </w:t>
      </w:r>
      <w:r w:rsidR="002C09E9" w:rsidRPr="007433B4">
        <w:rPr>
          <w:rFonts w:ascii="Arial" w:hAnsi="Arial" w:cs="Arial"/>
          <w:sz w:val="28"/>
          <w:szCs w:val="28"/>
        </w:rPr>
        <w:t xml:space="preserve">the </w:t>
      </w:r>
      <w:r w:rsidR="0069098A" w:rsidRPr="007433B4">
        <w:rPr>
          <w:rFonts w:ascii="Arial" w:hAnsi="Arial" w:cs="Arial"/>
          <w:sz w:val="28"/>
          <w:szCs w:val="28"/>
        </w:rPr>
        <w:t>Great Hall</w:t>
      </w:r>
      <w:r w:rsidR="008A0CD7" w:rsidRPr="007433B4">
        <w:rPr>
          <w:rFonts w:ascii="Arial" w:hAnsi="Arial" w:cs="Arial"/>
          <w:sz w:val="28"/>
          <w:szCs w:val="28"/>
        </w:rPr>
        <w:t xml:space="preserve">, but you </w:t>
      </w:r>
      <w:r w:rsidR="001C0BB8" w:rsidRPr="007433B4">
        <w:rPr>
          <w:rFonts w:ascii="Arial" w:hAnsi="Arial" w:cs="Arial"/>
          <w:sz w:val="28"/>
          <w:szCs w:val="28"/>
        </w:rPr>
        <w:t xml:space="preserve">will </w:t>
      </w:r>
      <w:r w:rsidR="008A0CD7" w:rsidRPr="007433B4">
        <w:rPr>
          <w:rFonts w:ascii="Arial" w:hAnsi="Arial" w:cs="Arial"/>
          <w:sz w:val="28"/>
          <w:szCs w:val="28"/>
        </w:rPr>
        <w:t>c</w:t>
      </w:r>
      <w:r w:rsidR="00B03D95" w:rsidRPr="007433B4">
        <w:rPr>
          <w:rFonts w:ascii="Arial" w:hAnsi="Arial" w:cs="Arial"/>
          <w:sz w:val="28"/>
          <w:szCs w:val="28"/>
        </w:rPr>
        <w:t xml:space="preserve">ontinue to follow </w:t>
      </w:r>
      <w:r w:rsidR="00A6498F" w:rsidRPr="007433B4">
        <w:rPr>
          <w:rFonts w:ascii="Arial" w:hAnsi="Arial" w:cs="Arial"/>
          <w:sz w:val="28"/>
          <w:szCs w:val="28"/>
        </w:rPr>
        <w:t>your Guide who walks</w:t>
      </w:r>
      <w:r w:rsidR="0069098A" w:rsidRPr="007433B4">
        <w:rPr>
          <w:rFonts w:ascii="Arial" w:hAnsi="Arial" w:cs="Arial"/>
          <w:sz w:val="28"/>
          <w:szCs w:val="28"/>
        </w:rPr>
        <w:t xml:space="preserve"> </w:t>
      </w:r>
      <w:r w:rsidR="00741664" w:rsidRPr="007433B4">
        <w:rPr>
          <w:rFonts w:ascii="Arial" w:hAnsi="Arial" w:cs="Arial"/>
          <w:sz w:val="28"/>
          <w:szCs w:val="28"/>
        </w:rPr>
        <w:t>on</w:t>
      </w:r>
      <w:r w:rsidR="0069098A" w:rsidRPr="007433B4">
        <w:rPr>
          <w:rFonts w:ascii="Arial" w:hAnsi="Arial" w:cs="Arial"/>
          <w:sz w:val="28"/>
          <w:szCs w:val="28"/>
        </w:rPr>
        <w:t xml:space="preserve"> into </w:t>
      </w:r>
      <w:r w:rsidR="002C09E9" w:rsidRPr="007433B4">
        <w:rPr>
          <w:rFonts w:ascii="Arial" w:hAnsi="Arial" w:cs="Arial"/>
          <w:sz w:val="28"/>
          <w:szCs w:val="28"/>
        </w:rPr>
        <w:t>the next courtyard</w:t>
      </w:r>
      <w:r w:rsidR="0069098A" w:rsidRPr="007433B4">
        <w:rPr>
          <w:rFonts w:ascii="Arial" w:hAnsi="Arial" w:cs="Arial"/>
          <w:sz w:val="28"/>
          <w:szCs w:val="28"/>
        </w:rPr>
        <w:t xml:space="preserve">. </w:t>
      </w:r>
    </w:p>
    <w:p w14:paraId="3FEF4C13" w14:textId="5D126A05" w:rsidR="0069098A" w:rsidRPr="007433B4" w:rsidRDefault="00A6498F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This is</w:t>
      </w:r>
      <w:r w:rsidR="0069098A" w:rsidRPr="007433B4">
        <w:rPr>
          <w:rFonts w:ascii="Arial" w:hAnsi="Arial" w:cs="Arial"/>
          <w:sz w:val="28"/>
          <w:szCs w:val="28"/>
        </w:rPr>
        <w:t xml:space="preserve"> </w:t>
      </w:r>
      <w:r w:rsidR="0069098A" w:rsidRPr="007433B4">
        <w:rPr>
          <w:rFonts w:ascii="Arial" w:hAnsi="Arial" w:cs="Arial"/>
          <w:b/>
          <w:bCs/>
          <w:sz w:val="28"/>
          <w:szCs w:val="28"/>
        </w:rPr>
        <w:t>Clock Court</w:t>
      </w:r>
      <w:r w:rsidR="0069098A" w:rsidRPr="007433B4">
        <w:rPr>
          <w:rFonts w:ascii="Arial" w:hAnsi="Arial" w:cs="Arial"/>
          <w:sz w:val="28"/>
          <w:szCs w:val="28"/>
        </w:rPr>
        <w:t>,</w:t>
      </w:r>
      <w:r w:rsidR="00306EE1" w:rsidRPr="007433B4">
        <w:rPr>
          <w:rFonts w:ascii="Arial" w:hAnsi="Arial" w:cs="Arial"/>
          <w:sz w:val="28"/>
          <w:szCs w:val="28"/>
        </w:rPr>
        <w:t xml:space="preserve"> </w:t>
      </w:r>
      <w:r w:rsidRPr="007433B4">
        <w:rPr>
          <w:rFonts w:ascii="Arial" w:hAnsi="Arial" w:cs="Arial"/>
          <w:sz w:val="28"/>
          <w:szCs w:val="28"/>
        </w:rPr>
        <w:t>a</w:t>
      </w:r>
      <w:r w:rsidR="00306EE1" w:rsidRPr="007433B4">
        <w:rPr>
          <w:rFonts w:ascii="Arial" w:hAnsi="Arial" w:cs="Arial"/>
          <w:sz w:val="28"/>
          <w:szCs w:val="28"/>
        </w:rPr>
        <w:t xml:space="preserve"> large cobble</w:t>
      </w:r>
      <w:r w:rsidR="00405256" w:rsidRPr="007433B4">
        <w:rPr>
          <w:rFonts w:ascii="Arial" w:hAnsi="Arial" w:cs="Arial"/>
          <w:sz w:val="28"/>
          <w:szCs w:val="28"/>
        </w:rPr>
        <w:t>-stoned</w:t>
      </w:r>
      <w:r w:rsidR="00306EE1" w:rsidRPr="007433B4">
        <w:rPr>
          <w:rFonts w:ascii="Arial" w:hAnsi="Arial" w:cs="Arial"/>
          <w:sz w:val="28"/>
          <w:szCs w:val="28"/>
        </w:rPr>
        <w:t xml:space="preserve"> courtyard</w:t>
      </w:r>
      <w:r w:rsidR="00405256" w:rsidRPr="007433B4">
        <w:rPr>
          <w:rFonts w:ascii="Arial" w:hAnsi="Arial" w:cs="Arial"/>
          <w:sz w:val="28"/>
          <w:szCs w:val="28"/>
        </w:rPr>
        <w:t xml:space="preserve"> </w:t>
      </w:r>
      <w:r w:rsidR="00306EE1" w:rsidRPr="007433B4">
        <w:rPr>
          <w:rFonts w:ascii="Arial" w:hAnsi="Arial" w:cs="Arial"/>
          <w:sz w:val="28"/>
          <w:szCs w:val="28"/>
        </w:rPr>
        <w:t>flanked by palace buildings</w:t>
      </w:r>
      <w:r w:rsidR="0027547E" w:rsidRPr="007433B4">
        <w:rPr>
          <w:rFonts w:ascii="Arial" w:hAnsi="Arial" w:cs="Arial"/>
          <w:sz w:val="28"/>
          <w:szCs w:val="28"/>
        </w:rPr>
        <w:t xml:space="preserve"> from different periods</w:t>
      </w:r>
      <w:r w:rsidR="00405256" w:rsidRPr="007433B4">
        <w:rPr>
          <w:rFonts w:ascii="Arial" w:hAnsi="Arial" w:cs="Arial"/>
          <w:sz w:val="28"/>
          <w:szCs w:val="28"/>
        </w:rPr>
        <w:t>. T</w:t>
      </w:r>
      <w:r w:rsidR="0069098A" w:rsidRPr="007433B4">
        <w:rPr>
          <w:rFonts w:ascii="Arial" w:hAnsi="Arial" w:cs="Arial"/>
          <w:sz w:val="28"/>
          <w:szCs w:val="28"/>
        </w:rPr>
        <w:t xml:space="preserve">he </w:t>
      </w:r>
      <w:r w:rsidR="004D07F2" w:rsidRPr="007433B4">
        <w:rPr>
          <w:rFonts w:ascii="Arial" w:hAnsi="Arial" w:cs="Arial"/>
          <w:sz w:val="28"/>
          <w:szCs w:val="28"/>
        </w:rPr>
        <w:t xml:space="preserve">ornate </w:t>
      </w:r>
      <w:r w:rsidR="002C3EB9" w:rsidRPr="007433B4">
        <w:rPr>
          <w:rFonts w:ascii="Arial" w:hAnsi="Arial" w:cs="Arial"/>
          <w:sz w:val="28"/>
          <w:szCs w:val="28"/>
        </w:rPr>
        <w:t xml:space="preserve">stained-glass </w:t>
      </w:r>
      <w:r w:rsidR="0069098A" w:rsidRPr="007433B4">
        <w:rPr>
          <w:rFonts w:ascii="Arial" w:hAnsi="Arial" w:cs="Arial"/>
          <w:sz w:val="28"/>
          <w:szCs w:val="28"/>
        </w:rPr>
        <w:t xml:space="preserve">windows of the Tudor Great Hall </w:t>
      </w:r>
      <w:r w:rsidR="00306EE1" w:rsidRPr="007433B4">
        <w:rPr>
          <w:rFonts w:ascii="Arial" w:hAnsi="Arial" w:cs="Arial"/>
          <w:sz w:val="28"/>
          <w:szCs w:val="28"/>
        </w:rPr>
        <w:t>are</w:t>
      </w:r>
      <w:r w:rsidR="0027547E" w:rsidRPr="007433B4">
        <w:rPr>
          <w:rFonts w:ascii="Arial" w:hAnsi="Arial" w:cs="Arial"/>
          <w:sz w:val="28"/>
          <w:szCs w:val="28"/>
        </w:rPr>
        <w:t xml:space="preserve"> high up</w:t>
      </w:r>
      <w:r w:rsidR="00306EE1" w:rsidRPr="007433B4">
        <w:rPr>
          <w:rFonts w:ascii="Arial" w:hAnsi="Arial" w:cs="Arial"/>
          <w:sz w:val="28"/>
          <w:szCs w:val="28"/>
        </w:rPr>
        <w:t xml:space="preserve"> </w:t>
      </w:r>
      <w:r w:rsidR="0069098A" w:rsidRPr="007433B4">
        <w:rPr>
          <w:rFonts w:ascii="Arial" w:hAnsi="Arial" w:cs="Arial"/>
          <w:sz w:val="28"/>
          <w:szCs w:val="28"/>
        </w:rPr>
        <w:t xml:space="preserve">on </w:t>
      </w:r>
      <w:r w:rsidR="002D696A" w:rsidRPr="007433B4">
        <w:rPr>
          <w:rFonts w:ascii="Arial" w:hAnsi="Arial" w:cs="Arial"/>
          <w:sz w:val="28"/>
          <w:szCs w:val="28"/>
        </w:rPr>
        <w:t xml:space="preserve">your </w:t>
      </w:r>
      <w:r w:rsidR="00306EE1" w:rsidRPr="007433B4">
        <w:rPr>
          <w:rFonts w:ascii="Arial" w:hAnsi="Arial" w:cs="Arial"/>
          <w:sz w:val="28"/>
          <w:szCs w:val="28"/>
        </w:rPr>
        <w:t>left</w:t>
      </w:r>
      <w:r w:rsidR="002C3EB9" w:rsidRPr="007433B4">
        <w:rPr>
          <w:rFonts w:ascii="Arial" w:hAnsi="Arial" w:cs="Arial"/>
          <w:sz w:val="28"/>
          <w:szCs w:val="28"/>
        </w:rPr>
        <w:t xml:space="preserve">, </w:t>
      </w:r>
      <w:r w:rsidR="00405256" w:rsidRPr="007433B4">
        <w:rPr>
          <w:rFonts w:ascii="Arial" w:hAnsi="Arial" w:cs="Arial"/>
          <w:sz w:val="28"/>
          <w:szCs w:val="28"/>
        </w:rPr>
        <w:t>and t</w:t>
      </w:r>
      <w:r w:rsidR="0069098A" w:rsidRPr="007433B4">
        <w:rPr>
          <w:rFonts w:ascii="Arial" w:hAnsi="Arial" w:cs="Arial"/>
          <w:sz w:val="28"/>
          <w:szCs w:val="28"/>
        </w:rPr>
        <w:t xml:space="preserve">he </w:t>
      </w:r>
      <w:r w:rsidR="00306EE1" w:rsidRPr="007433B4">
        <w:rPr>
          <w:rFonts w:ascii="Arial" w:hAnsi="Arial" w:cs="Arial"/>
          <w:sz w:val="28"/>
          <w:szCs w:val="28"/>
        </w:rPr>
        <w:t>17</w:t>
      </w:r>
      <w:r w:rsidR="00306EE1" w:rsidRPr="007433B4">
        <w:rPr>
          <w:rFonts w:ascii="Arial" w:hAnsi="Arial" w:cs="Arial"/>
          <w:sz w:val="28"/>
          <w:szCs w:val="28"/>
          <w:vertAlign w:val="superscript"/>
        </w:rPr>
        <w:t>th</w:t>
      </w:r>
      <w:r w:rsidR="00306EE1" w:rsidRPr="007433B4">
        <w:rPr>
          <w:rFonts w:ascii="Arial" w:hAnsi="Arial" w:cs="Arial"/>
          <w:sz w:val="28"/>
          <w:szCs w:val="28"/>
        </w:rPr>
        <w:t xml:space="preserve"> </w:t>
      </w:r>
      <w:r w:rsidR="0069098A" w:rsidRPr="007433B4">
        <w:rPr>
          <w:rFonts w:ascii="Arial" w:hAnsi="Arial" w:cs="Arial"/>
          <w:sz w:val="28"/>
          <w:szCs w:val="28"/>
        </w:rPr>
        <w:t xml:space="preserve">century Baroque palace </w:t>
      </w:r>
      <w:r w:rsidR="00306EE1" w:rsidRPr="007433B4">
        <w:rPr>
          <w:rFonts w:ascii="Arial" w:hAnsi="Arial" w:cs="Arial"/>
          <w:sz w:val="28"/>
          <w:szCs w:val="28"/>
        </w:rPr>
        <w:t xml:space="preserve">is </w:t>
      </w:r>
      <w:r w:rsidR="0069098A" w:rsidRPr="007433B4">
        <w:rPr>
          <w:rFonts w:ascii="Arial" w:hAnsi="Arial" w:cs="Arial"/>
          <w:sz w:val="28"/>
          <w:szCs w:val="28"/>
        </w:rPr>
        <w:t>on your right</w:t>
      </w:r>
      <w:r w:rsidR="00FC7CFC" w:rsidRPr="007433B4">
        <w:rPr>
          <w:rFonts w:ascii="Arial" w:hAnsi="Arial" w:cs="Arial"/>
          <w:sz w:val="28"/>
          <w:szCs w:val="28"/>
        </w:rPr>
        <w:t>, marked by a line of round columns</w:t>
      </w:r>
      <w:r w:rsidR="00405256" w:rsidRPr="007433B4">
        <w:rPr>
          <w:rFonts w:ascii="Arial" w:hAnsi="Arial" w:cs="Arial"/>
          <w:sz w:val="28"/>
          <w:szCs w:val="28"/>
        </w:rPr>
        <w:t>.</w:t>
      </w:r>
      <w:r w:rsidR="0069098A" w:rsidRPr="007433B4">
        <w:rPr>
          <w:rFonts w:ascii="Arial" w:hAnsi="Arial" w:cs="Arial"/>
          <w:sz w:val="28"/>
          <w:szCs w:val="28"/>
        </w:rPr>
        <w:t xml:space="preserve"> </w:t>
      </w:r>
      <w:r w:rsidR="00306EE1" w:rsidRPr="007433B4">
        <w:rPr>
          <w:rFonts w:ascii="Arial" w:hAnsi="Arial" w:cs="Arial"/>
          <w:sz w:val="28"/>
          <w:szCs w:val="28"/>
        </w:rPr>
        <w:t>Now t</w:t>
      </w:r>
      <w:r w:rsidR="0069098A" w:rsidRPr="007433B4">
        <w:rPr>
          <w:rFonts w:ascii="Arial" w:hAnsi="Arial" w:cs="Arial"/>
          <w:sz w:val="28"/>
          <w:szCs w:val="28"/>
        </w:rPr>
        <w:t>urn around</w:t>
      </w:r>
      <w:r w:rsidR="00306EE1" w:rsidRPr="007433B4">
        <w:rPr>
          <w:rFonts w:ascii="Arial" w:hAnsi="Arial" w:cs="Arial"/>
          <w:sz w:val="28"/>
          <w:szCs w:val="28"/>
        </w:rPr>
        <w:t>:</w:t>
      </w:r>
      <w:r w:rsidR="0069098A" w:rsidRPr="007433B4">
        <w:rPr>
          <w:rFonts w:ascii="Arial" w:hAnsi="Arial" w:cs="Arial"/>
          <w:sz w:val="28"/>
          <w:szCs w:val="28"/>
        </w:rPr>
        <w:t xml:space="preserve"> </w:t>
      </w:r>
      <w:r w:rsidR="0027547E" w:rsidRPr="007433B4">
        <w:rPr>
          <w:rFonts w:ascii="Arial" w:hAnsi="Arial" w:cs="Arial"/>
          <w:sz w:val="28"/>
          <w:szCs w:val="28"/>
        </w:rPr>
        <w:t xml:space="preserve">towering </w:t>
      </w:r>
      <w:r w:rsidR="0069098A" w:rsidRPr="007433B4">
        <w:rPr>
          <w:rFonts w:ascii="Arial" w:hAnsi="Arial" w:cs="Arial"/>
          <w:sz w:val="28"/>
          <w:szCs w:val="28"/>
        </w:rPr>
        <w:t>above the archway, there is the</w:t>
      </w:r>
      <w:r w:rsidR="00405256" w:rsidRPr="007433B4">
        <w:rPr>
          <w:rFonts w:ascii="Arial" w:hAnsi="Arial" w:cs="Arial"/>
          <w:sz w:val="28"/>
          <w:szCs w:val="28"/>
        </w:rPr>
        <w:t xml:space="preserve"> original</w:t>
      </w:r>
      <w:r w:rsidR="0069098A" w:rsidRPr="007433B4">
        <w:rPr>
          <w:rFonts w:ascii="Arial" w:hAnsi="Arial" w:cs="Arial"/>
          <w:sz w:val="28"/>
          <w:szCs w:val="28"/>
        </w:rPr>
        <w:t xml:space="preserve"> </w:t>
      </w:r>
      <w:r w:rsidR="0069098A" w:rsidRPr="007433B4">
        <w:rPr>
          <w:rFonts w:ascii="Arial" w:hAnsi="Arial" w:cs="Arial"/>
          <w:b/>
          <w:bCs/>
          <w:sz w:val="28"/>
          <w:szCs w:val="28"/>
        </w:rPr>
        <w:t>Tudor clock</w:t>
      </w:r>
      <w:r w:rsidR="00EB4D90" w:rsidRPr="007433B4">
        <w:rPr>
          <w:rFonts w:ascii="Arial" w:hAnsi="Arial" w:cs="Arial"/>
          <w:sz w:val="28"/>
          <w:szCs w:val="28"/>
        </w:rPr>
        <w:t xml:space="preserve"> - </w:t>
      </w:r>
      <w:r w:rsidR="00306EE1" w:rsidRPr="007433B4">
        <w:rPr>
          <w:rFonts w:ascii="Arial" w:hAnsi="Arial" w:cs="Arial"/>
          <w:sz w:val="28"/>
          <w:szCs w:val="28"/>
        </w:rPr>
        <w:t xml:space="preserve">one of the technical </w:t>
      </w:r>
      <w:r w:rsidR="00C67914" w:rsidRPr="007433B4">
        <w:rPr>
          <w:rFonts w:ascii="Arial" w:hAnsi="Arial" w:cs="Arial"/>
          <w:sz w:val="28"/>
          <w:szCs w:val="28"/>
        </w:rPr>
        <w:t>wonders</w:t>
      </w:r>
      <w:r w:rsidR="00A97387" w:rsidRPr="007433B4">
        <w:rPr>
          <w:rFonts w:ascii="Arial" w:hAnsi="Arial" w:cs="Arial"/>
          <w:sz w:val="28"/>
          <w:szCs w:val="28"/>
        </w:rPr>
        <w:t xml:space="preserve"> </w:t>
      </w:r>
      <w:r w:rsidR="00306EE1" w:rsidRPr="007433B4">
        <w:rPr>
          <w:rFonts w:ascii="Arial" w:hAnsi="Arial" w:cs="Arial"/>
          <w:sz w:val="28"/>
          <w:szCs w:val="28"/>
        </w:rPr>
        <w:t>of the 16</w:t>
      </w:r>
      <w:r w:rsidR="00306EE1" w:rsidRPr="007433B4">
        <w:rPr>
          <w:rFonts w:ascii="Arial" w:hAnsi="Arial" w:cs="Arial"/>
          <w:sz w:val="28"/>
          <w:szCs w:val="28"/>
          <w:vertAlign w:val="superscript"/>
        </w:rPr>
        <w:t>th</w:t>
      </w:r>
      <w:r w:rsidR="00306EE1" w:rsidRPr="007433B4">
        <w:rPr>
          <w:rFonts w:ascii="Arial" w:hAnsi="Arial" w:cs="Arial"/>
          <w:sz w:val="28"/>
          <w:szCs w:val="28"/>
        </w:rPr>
        <w:t xml:space="preserve"> century.</w:t>
      </w:r>
    </w:p>
    <w:p w14:paraId="010D49F6" w14:textId="53D9F5D5" w:rsidR="00CD5C76" w:rsidRPr="007433B4" w:rsidRDefault="00A97387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The</w:t>
      </w:r>
      <w:r w:rsidR="0069098A" w:rsidRPr="007433B4">
        <w:rPr>
          <w:rFonts w:ascii="Arial" w:hAnsi="Arial" w:cs="Arial"/>
          <w:sz w:val="28"/>
          <w:szCs w:val="28"/>
        </w:rPr>
        <w:t xml:space="preserve"> </w:t>
      </w:r>
      <w:r w:rsidR="003A1B39" w:rsidRPr="007433B4">
        <w:rPr>
          <w:rFonts w:ascii="Arial" w:hAnsi="Arial" w:cs="Arial"/>
          <w:b/>
          <w:bCs/>
          <w:sz w:val="28"/>
          <w:szCs w:val="28"/>
        </w:rPr>
        <w:t>Astronomical C</w:t>
      </w:r>
      <w:r w:rsidR="0069098A" w:rsidRPr="007433B4">
        <w:rPr>
          <w:rFonts w:ascii="Arial" w:hAnsi="Arial" w:cs="Arial"/>
          <w:b/>
          <w:bCs/>
          <w:sz w:val="28"/>
          <w:szCs w:val="28"/>
        </w:rPr>
        <w:t>lock</w:t>
      </w:r>
      <w:r w:rsidR="000C7D26" w:rsidRPr="007433B4">
        <w:rPr>
          <w:rFonts w:ascii="Arial" w:hAnsi="Arial" w:cs="Arial"/>
          <w:sz w:val="28"/>
          <w:szCs w:val="28"/>
        </w:rPr>
        <w:t xml:space="preserve"> </w:t>
      </w:r>
      <w:r w:rsidR="00211FF0" w:rsidRPr="007433B4">
        <w:rPr>
          <w:rFonts w:ascii="Arial" w:hAnsi="Arial" w:cs="Arial"/>
          <w:sz w:val="28"/>
          <w:szCs w:val="28"/>
        </w:rPr>
        <w:t>is</w:t>
      </w:r>
      <w:r w:rsidRPr="007433B4">
        <w:rPr>
          <w:rFonts w:ascii="Arial" w:hAnsi="Arial" w:cs="Arial"/>
          <w:sz w:val="28"/>
          <w:szCs w:val="28"/>
        </w:rPr>
        <w:t xml:space="preserve"> built into the clock tower</w:t>
      </w:r>
      <w:r w:rsidR="00C67914" w:rsidRPr="007433B4">
        <w:rPr>
          <w:rFonts w:ascii="Arial" w:hAnsi="Arial" w:cs="Arial"/>
          <w:sz w:val="28"/>
          <w:szCs w:val="28"/>
        </w:rPr>
        <w:t xml:space="preserve"> and has a</w:t>
      </w:r>
      <w:r w:rsidR="000C7D26" w:rsidRPr="007433B4">
        <w:rPr>
          <w:rFonts w:ascii="Arial" w:hAnsi="Arial" w:cs="Arial"/>
          <w:sz w:val="28"/>
          <w:szCs w:val="28"/>
        </w:rPr>
        <w:t xml:space="preserve"> diameter of over </w:t>
      </w:r>
      <w:r w:rsidR="00CD5C76" w:rsidRPr="007433B4">
        <w:rPr>
          <w:rFonts w:ascii="Arial" w:hAnsi="Arial" w:cs="Arial"/>
          <w:sz w:val="28"/>
          <w:szCs w:val="28"/>
        </w:rPr>
        <w:t>three</w:t>
      </w:r>
      <w:r w:rsidR="000C7D26" w:rsidRPr="007433B4">
        <w:rPr>
          <w:rFonts w:ascii="Arial" w:hAnsi="Arial" w:cs="Arial"/>
          <w:sz w:val="28"/>
          <w:szCs w:val="28"/>
        </w:rPr>
        <w:t xml:space="preserve"> metres</w:t>
      </w:r>
      <w:r w:rsidR="00C67914" w:rsidRPr="007433B4">
        <w:rPr>
          <w:rFonts w:ascii="Arial" w:hAnsi="Arial" w:cs="Arial"/>
          <w:sz w:val="28"/>
          <w:szCs w:val="28"/>
        </w:rPr>
        <w:t>. With its</w:t>
      </w:r>
      <w:r w:rsidR="00B63292" w:rsidRPr="007433B4">
        <w:rPr>
          <w:rFonts w:ascii="Arial" w:hAnsi="Arial" w:cs="Arial"/>
          <w:sz w:val="28"/>
          <w:szCs w:val="28"/>
        </w:rPr>
        <w:t xml:space="preserve"> colourful layers of discs</w:t>
      </w:r>
      <w:r w:rsidR="00CD5C76" w:rsidRPr="007433B4">
        <w:rPr>
          <w:rFonts w:ascii="Arial" w:hAnsi="Arial" w:cs="Arial"/>
          <w:sz w:val="28"/>
          <w:szCs w:val="28"/>
        </w:rPr>
        <w:t>,</w:t>
      </w:r>
      <w:r w:rsidR="00C67914" w:rsidRPr="007433B4">
        <w:rPr>
          <w:rFonts w:ascii="Arial" w:hAnsi="Arial" w:cs="Arial"/>
          <w:sz w:val="28"/>
          <w:szCs w:val="28"/>
        </w:rPr>
        <w:t xml:space="preserve"> golden hands</w:t>
      </w:r>
      <w:r w:rsidR="00CD5C76" w:rsidRPr="007433B4">
        <w:rPr>
          <w:rFonts w:ascii="Arial" w:hAnsi="Arial" w:cs="Arial"/>
          <w:sz w:val="28"/>
          <w:szCs w:val="28"/>
        </w:rPr>
        <w:t xml:space="preserve"> and </w:t>
      </w:r>
      <w:r w:rsidR="002E72FF" w:rsidRPr="007433B4">
        <w:rPr>
          <w:rFonts w:ascii="Arial" w:hAnsi="Arial" w:cs="Arial"/>
          <w:sz w:val="28"/>
          <w:szCs w:val="28"/>
        </w:rPr>
        <w:lastRenderedPageBreak/>
        <w:t xml:space="preserve">scientific looking </w:t>
      </w:r>
      <w:r w:rsidR="00CD5C76" w:rsidRPr="007433B4">
        <w:rPr>
          <w:rFonts w:ascii="Arial" w:hAnsi="Arial" w:cs="Arial"/>
          <w:sz w:val="28"/>
          <w:szCs w:val="28"/>
        </w:rPr>
        <w:t>decorations</w:t>
      </w:r>
      <w:r w:rsidR="00B63292" w:rsidRPr="007433B4">
        <w:rPr>
          <w:rFonts w:ascii="Arial" w:hAnsi="Arial" w:cs="Arial"/>
          <w:sz w:val="28"/>
          <w:szCs w:val="28"/>
        </w:rPr>
        <w:t>, it is an astonishing sight. Installed</w:t>
      </w:r>
      <w:r w:rsidR="000C7D26" w:rsidRPr="007433B4">
        <w:rPr>
          <w:rFonts w:ascii="Arial" w:hAnsi="Arial" w:cs="Arial"/>
          <w:sz w:val="28"/>
          <w:szCs w:val="28"/>
        </w:rPr>
        <w:t xml:space="preserve"> in 1540</w:t>
      </w:r>
      <w:r w:rsidR="00B63292" w:rsidRPr="007433B4">
        <w:rPr>
          <w:rFonts w:ascii="Arial" w:hAnsi="Arial" w:cs="Arial"/>
          <w:sz w:val="28"/>
          <w:szCs w:val="28"/>
        </w:rPr>
        <w:t xml:space="preserve">, </w:t>
      </w:r>
      <w:r w:rsidR="0094589E" w:rsidRPr="007433B4">
        <w:rPr>
          <w:rFonts w:ascii="Arial" w:hAnsi="Arial" w:cs="Arial"/>
          <w:sz w:val="28"/>
          <w:szCs w:val="28"/>
        </w:rPr>
        <w:t>this</w:t>
      </w:r>
      <w:r w:rsidR="00CD5C76" w:rsidRPr="007433B4">
        <w:rPr>
          <w:rFonts w:ascii="Arial" w:hAnsi="Arial" w:cs="Arial"/>
          <w:sz w:val="28"/>
          <w:szCs w:val="28"/>
        </w:rPr>
        <w:t xml:space="preserve"> magnificent</w:t>
      </w:r>
      <w:r w:rsidR="0094589E" w:rsidRPr="007433B4">
        <w:rPr>
          <w:rFonts w:ascii="Arial" w:hAnsi="Arial" w:cs="Arial"/>
          <w:sz w:val="28"/>
          <w:szCs w:val="28"/>
        </w:rPr>
        <w:t xml:space="preserve"> ‘time piece’</w:t>
      </w:r>
      <w:r w:rsidR="00B63292" w:rsidRPr="007433B4">
        <w:rPr>
          <w:rFonts w:ascii="Arial" w:hAnsi="Arial" w:cs="Arial"/>
          <w:sz w:val="28"/>
          <w:szCs w:val="28"/>
        </w:rPr>
        <w:t xml:space="preserve"> doesn’t just tell the hour, </w:t>
      </w:r>
      <w:r w:rsidR="000C7D26" w:rsidRPr="007433B4">
        <w:rPr>
          <w:rFonts w:ascii="Arial" w:hAnsi="Arial" w:cs="Arial"/>
          <w:sz w:val="28"/>
          <w:szCs w:val="28"/>
        </w:rPr>
        <w:t>day and month</w:t>
      </w:r>
      <w:r w:rsidR="0094589E" w:rsidRPr="007433B4">
        <w:rPr>
          <w:rFonts w:ascii="Arial" w:hAnsi="Arial" w:cs="Arial"/>
          <w:sz w:val="28"/>
          <w:szCs w:val="28"/>
        </w:rPr>
        <w:t>. It</w:t>
      </w:r>
      <w:r w:rsidR="000C7D26" w:rsidRPr="007433B4">
        <w:rPr>
          <w:rFonts w:ascii="Arial" w:hAnsi="Arial" w:cs="Arial"/>
          <w:sz w:val="28"/>
          <w:szCs w:val="28"/>
        </w:rPr>
        <w:t xml:space="preserve"> </w:t>
      </w:r>
      <w:r w:rsidR="00B63292" w:rsidRPr="007433B4">
        <w:rPr>
          <w:rFonts w:ascii="Arial" w:hAnsi="Arial" w:cs="Arial"/>
          <w:sz w:val="28"/>
          <w:szCs w:val="28"/>
        </w:rPr>
        <w:t xml:space="preserve">also </w:t>
      </w:r>
      <w:r w:rsidR="008E7FAE" w:rsidRPr="007433B4">
        <w:rPr>
          <w:rFonts w:ascii="Arial" w:hAnsi="Arial" w:cs="Arial"/>
          <w:sz w:val="28"/>
          <w:szCs w:val="28"/>
        </w:rPr>
        <w:t xml:space="preserve">indicates the current </w:t>
      </w:r>
      <w:r w:rsidR="00B63292" w:rsidRPr="007433B4">
        <w:rPr>
          <w:rFonts w:ascii="Arial" w:hAnsi="Arial" w:cs="Arial"/>
          <w:sz w:val="28"/>
          <w:szCs w:val="28"/>
        </w:rPr>
        <w:t>moon phase</w:t>
      </w:r>
      <w:r w:rsidR="00AE0DF3" w:rsidRPr="007433B4">
        <w:rPr>
          <w:rFonts w:ascii="Arial" w:hAnsi="Arial" w:cs="Arial"/>
          <w:sz w:val="28"/>
          <w:szCs w:val="28"/>
        </w:rPr>
        <w:t xml:space="preserve">, </w:t>
      </w:r>
      <w:r w:rsidR="000C7D26" w:rsidRPr="007433B4">
        <w:rPr>
          <w:rFonts w:ascii="Arial" w:hAnsi="Arial" w:cs="Arial"/>
          <w:sz w:val="28"/>
          <w:szCs w:val="28"/>
        </w:rPr>
        <w:t>sign</w:t>
      </w:r>
      <w:r w:rsidR="00B9279F" w:rsidRPr="007433B4">
        <w:rPr>
          <w:rFonts w:ascii="Arial" w:hAnsi="Arial" w:cs="Arial"/>
          <w:sz w:val="28"/>
          <w:szCs w:val="28"/>
        </w:rPr>
        <w:t>s</w:t>
      </w:r>
      <w:r w:rsidR="000C7D26" w:rsidRPr="007433B4">
        <w:rPr>
          <w:rFonts w:ascii="Arial" w:hAnsi="Arial" w:cs="Arial"/>
          <w:sz w:val="28"/>
          <w:szCs w:val="28"/>
        </w:rPr>
        <w:t xml:space="preserve"> of the zodiac,</w:t>
      </w:r>
      <w:r w:rsidR="008E7FAE" w:rsidRPr="007433B4">
        <w:rPr>
          <w:rFonts w:ascii="Arial" w:hAnsi="Arial" w:cs="Arial"/>
          <w:sz w:val="28"/>
          <w:szCs w:val="28"/>
        </w:rPr>
        <w:t xml:space="preserve"> </w:t>
      </w:r>
      <w:r w:rsidR="00CD5C76" w:rsidRPr="007433B4">
        <w:rPr>
          <w:rFonts w:ascii="Arial" w:hAnsi="Arial" w:cs="Arial"/>
          <w:sz w:val="28"/>
          <w:szCs w:val="28"/>
        </w:rPr>
        <w:t xml:space="preserve">the </w:t>
      </w:r>
      <w:r w:rsidR="008E7FAE" w:rsidRPr="007433B4">
        <w:rPr>
          <w:rFonts w:ascii="Arial" w:hAnsi="Arial" w:cs="Arial"/>
          <w:sz w:val="28"/>
          <w:szCs w:val="28"/>
        </w:rPr>
        <w:t>sun position</w:t>
      </w:r>
      <w:r w:rsidR="00A202B2" w:rsidRPr="007433B4">
        <w:rPr>
          <w:rFonts w:ascii="Arial" w:hAnsi="Arial" w:cs="Arial"/>
          <w:sz w:val="28"/>
          <w:szCs w:val="28"/>
        </w:rPr>
        <w:t>,</w:t>
      </w:r>
      <w:r w:rsidR="000C7D26" w:rsidRPr="007433B4">
        <w:rPr>
          <w:rFonts w:ascii="Arial" w:hAnsi="Arial" w:cs="Arial"/>
          <w:sz w:val="28"/>
          <w:szCs w:val="28"/>
        </w:rPr>
        <w:t xml:space="preserve"> </w:t>
      </w:r>
      <w:r w:rsidR="00AE0DF3" w:rsidRPr="007433B4">
        <w:rPr>
          <w:rFonts w:ascii="Arial" w:hAnsi="Arial" w:cs="Arial"/>
          <w:sz w:val="28"/>
          <w:szCs w:val="28"/>
        </w:rPr>
        <w:t>and</w:t>
      </w:r>
      <w:r w:rsidR="00A202B2" w:rsidRPr="007433B4">
        <w:rPr>
          <w:rFonts w:ascii="Arial" w:hAnsi="Arial" w:cs="Arial"/>
          <w:sz w:val="28"/>
          <w:szCs w:val="28"/>
        </w:rPr>
        <w:t xml:space="preserve"> essential daily</w:t>
      </w:r>
      <w:r w:rsidR="00D44907" w:rsidRPr="007433B4">
        <w:rPr>
          <w:rFonts w:ascii="Arial" w:hAnsi="Arial" w:cs="Arial"/>
          <w:sz w:val="28"/>
          <w:szCs w:val="28"/>
        </w:rPr>
        <w:t xml:space="preserve"> </w:t>
      </w:r>
      <w:r w:rsidR="00362994" w:rsidRPr="007433B4">
        <w:rPr>
          <w:rFonts w:ascii="Arial" w:hAnsi="Arial" w:cs="Arial"/>
          <w:sz w:val="28"/>
          <w:szCs w:val="28"/>
        </w:rPr>
        <w:t>travel information for the Tudor court</w:t>
      </w:r>
      <w:r w:rsidR="00CD5C76" w:rsidRPr="007433B4">
        <w:rPr>
          <w:rFonts w:ascii="Arial" w:hAnsi="Arial" w:cs="Arial"/>
          <w:sz w:val="28"/>
          <w:szCs w:val="28"/>
        </w:rPr>
        <w:t>:</w:t>
      </w:r>
      <w:r w:rsidR="000C7D26" w:rsidRPr="007433B4">
        <w:rPr>
          <w:rFonts w:ascii="Arial" w:hAnsi="Arial" w:cs="Arial"/>
          <w:sz w:val="28"/>
          <w:szCs w:val="28"/>
        </w:rPr>
        <w:t xml:space="preserve"> the</w:t>
      </w:r>
      <w:r w:rsidR="00A202B2" w:rsidRPr="007433B4">
        <w:rPr>
          <w:rFonts w:ascii="Arial" w:hAnsi="Arial" w:cs="Arial"/>
          <w:sz w:val="28"/>
          <w:szCs w:val="28"/>
        </w:rPr>
        <w:t xml:space="preserve"> </w:t>
      </w:r>
      <w:r w:rsidR="000C7D26" w:rsidRPr="007433B4">
        <w:rPr>
          <w:rFonts w:ascii="Arial" w:hAnsi="Arial" w:cs="Arial"/>
          <w:sz w:val="28"/>
          <w:szCs w:val="28"/>
        </w:rPr>
        <w:t>time of high tide at London Bridge.</w:t>
      </w:r>
      <w:r w:rsidR="00CD5C76" w:rsidRPr="007433B4">
        <w:rPr>
          <w:rFonts w:ascii="Arial" w:hAnsi="Arial" w:cs="Arial"/>
          <w:sz w:val="28"/>
          <w:szCs w:val="28"/>
        </w:rPr>
        <w:t xml:space="preserve"> </w:t>
      </w:r>
    </w:p>
    <w:p w14:paraId="78060575" w14:textId="5968053B" w:rsidR="00306EE1" w:rsidRPr="007433B4" w:rsidRDefault="00CD5C76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This is where </w:t>
      </w:r>
      <w:r w:rsidR="00B03D95" w:rsidRPr="007433B4">
        <w:rPr>
          <w:rFonts w:ascii="Arial" w:hAnsi="Arial" w:cs="Arial"/>
          <w:sz w:val="28"/>
          <w:szCs w:val="28"/>
        </w:rPr>
        <w:t xml:space="preserve">your sound journey begins. There will be a few minutes </w:t>
      </w:r>
      <w:r w:rsidR="00B9279F" w:rsidRPr="007433B4">
        <w:rPr>
          <w:rFonts w:ascii="Arial" w:hAnsi="Arial" w:cs="Arial"/>
          <w:sz w:val="28"/>
          <w:szCs w:val="28"/>
        </w:rPr>
        <w:t>of</w:t>
      </w:r>
      <w:r w:rsidR="00B03D95" w:rsidRPr="007433B4">
        <w:rPr>
          <w:rFonts w:ascii="Arial" w:hAnsi="Arial" w:cs="Arial"/>
          <w:sz w:val="28"/>
          <w:szCs w:val="28"/>
        </w:rPr>
        <w:t xml:space="preserve"> listening</w:t>
      </w:r>
      <w:r w:rsidR="00B9279F" w:rsidRPr="007433B4">
        <w:rPr>
          <w:rFonts w:ascii="Arial" w:hAnsi="Arial" w:cs="Arial"/>
          <w:sz w:val="28"/>
          <w:szCs w:val="28"/>
        </w:rPr>
        <w:t>,</w:t>
      </w:r>
      <w:r w:rsidR="00B03D95" w:rsidRPr="007433B4">
        <w:rPr>
          <w:rFonts w:ascii="Arial" w:hAnsi="Arial" w:cs="Arial"/>
          <w:sz w:val="28"/>
          <w:szCs w:val="28"/>
        </w:rPr>
        <w:t xml:space="preserve"> before your guide begins to walk back </w:t>
      </w:r>
      <w:r w:rsidR="00306EE1" w:rsidRPr="007433B4">
        <w:rPr>
          <w:rFonts w:ascii="Arial" w:hAnsi="Arial" w:cs="Arial"/>
          <w:sz w:val="28"/>
          <w:szCs w:val="28"/>
        </w:rPr>
        <w:t xml:space="preserve">through the </w:t>
      </w:r>
      <w:r w:rsidR="00744C27" w:rsidRPr="007433B4">
        <w:rPr>
          <w:rFonts w:ascii="Arial" w:hAnsi="Arial" w:cs="Arial"/>
          <w:sz w:val="28"/>
          <w:szCs w:val="28"/>
        </w:rPr>
        <w:t xml:space="preserve">Tudor </w:t>
      </w:r>
      <w:r w:rsidR="00306EE1" w:rsidRPr="007433B4">
        <w:rPr>
          <w:rFonts w:ascii="Arial" w:hAnsi="Arial" w:cs="Arial"/>
          <w:sz w:val="28"/>
          <w:szCs w:val="28"/>
        </w:rPr>
        <w:t>archway</w:t>
      </w:r>
      <w:r w:rsidR="00B9279F" w:rsidRPr="007433B4">
        <w:rPr>
          <w:rFonts w:ascii="Arial" w:hAnsi="Arial" w:cs="Arial"/>
          <w:sz w:val="28"/>
          <w:szCs w:val="28"/>
        </w:rPr>
        <w:t xml:space="preserve">. You </w:t>
      </w:r>
      <w:r w:rsidR="00C17501" w:rsidRPr="007433B4">
        <w:rPr>
          <w:rFonts w:ascii="Arial" w:hAnsi="Arial" w:cs="Arial"/>
          <w:sz w:val="28"/>
          <w:szCs w:val="28"/>
        </w:rPr>
        <w:t>turn</w:t>
      </w:r>
      <w:r w:rsidR="00405256" w:rsidRPr="007433B4">
        <w:rPr>
          <w:rFonts w:ascii="Arial" w:hAnsi="Arial" w:cs="Arial"/>
          <w:sz w:val="28"/>
          <w:szCs w:val="28"/>
        </w:rPr>
        <w:t xml:space="preserve"> right </w:t>
      </w:r>
      <w:r w:rsidR="00C17501" w:rsidRPr="007433B4">
        <w:rPr>
          <w:rFonts w:ascii="Arial" w:hAnsi="Arial" w:cs="Arial"/>
          <w:sz w:val="28"/>
          <w:szCs w:val="28"/>
        </w:rPr>
        <w:t>and</w:t>
      </w:r>
      <w:r w:rsidR="00306EE1" w:rsidRPr="007433B4">
        <w:rPr>
          <w:rFonts w:ascii="Arial" w:hAnsi="Arial" w:cs="Arial"/>
          <w:sz w:val="28"/>
          <w:szCs w:val="28"/>
        </w:rPr>
        <w:t xml:space="preserve"> right again into the</w:t>
      </w:r>
      <w:r w:rsidR="00C17501" w:rsidRPr="007433B4">
        <w:rPr>
          <w:rFonts w:ascii="Arial" w:hAnsi="Arial" w:cs="Arial"/>
          <w:sz w:val="28"/>
          <w:szCs w:val="28"/>
        </w:rPr>
        <w:t xml:space="preserve"> </w:t>
      </w:r>
      <w:r w:rsidR="009D2426" w:rsidRPr="007433B4">
        <w:rPr>
          <w:rFonts w:ascii="Arial" w:hAnsi="Arial" w:cs="Arial"/>
          <w:sz w:val="28"/>
          <w:szCs w:val="28"/>
        </w:rPr>
        <w:t xml:space="preserve">old </w:t>
      </w:r>
      <w:r w:rsidR="00C17501" w:rsidRPr="007433B4">
        <w:rPr>
          <w:rFonts w:ascii="Arial" w:hAnsi="Arial" w:cs="Arial"/>
          <w:sz w:val="28"/>
          <w:szCs w:val="28"/>
        </w:rPr>
        <w:t>Tudor</w:t>
      </w:r>
      <w:r w:rsidR="00306EE1" w:rsidRPr="007433B4">
        <w:rPr>
          <w:rFonts w:ascii="Arial" w:hAnsi="Arial" w:cs="Arial"/>
          <w:sz w:val="28"/>
          <w:szCs w:val="28"/>
        </w:rPr>
        <w:t xml:space="preserve"> </w:t>
      </w:r>
      <w:r w:rsidR="00306EE1" w:rsidRPr="007433B4">
        <w:rPr>
          <w:rFonts w:ascii="Arial" w:hAnsi="Arial" w:cs="Arial"/>
          <w:b/>
          <w:bCs/>
          <w:sz w:val="28"/>
          <w:szCs w:val="28"/>
        </w:rPr>
        <w:t>cloisters</w:t>
      </w:r>
      <w:r w:rsidR="0088029E" w:rsidRPr="007433B4">
        <w:rPr>
          <w:rFonts w:ascii="Arial" w:hAnsi="Arial" w:cs="Arial"/>
          <w:b/>
          <w:bCs/>
          <w:sz w:val="28"/>
          <w:szCs w:val="28"/>
        </w:rPr>
        <w:t xml:space="preserve">. </w:t>
      </w:r>
      <w:r w:rsidR="00EE1D74" w:rsidRPr="007433B4">
        <w:rPr>
          <w:rFonts w:ascii="Arial" w:hAnsi="Arial" w:cs="Arial"/>
          <w:sz w:val="28"/>
          <w:szCs w:val="28"/>
        </w:rPr>
        <w:t xml:space="preserve">Moonlight streams through the windows on your right. </w:t>
      </w:r>
      <w:r w:rsidR="007934D9" w:rsidRPr="007433B4">
        <w:rPr>
          <w:rFonts w:ascii="Arial" w:hAnsi="Arial" w:cs="Arial"/>
          <w:sz w:val="28"/>
          <w:szCs w:val="28"/>
        </w:rPr>
        <w:t>The</w:t>
      </w:r>
      <w:r w:rsidR="00C17501" w:rsidRPr="007433B4">
        <w:rPr>
          <w:rFonts w:ascii="Arial" w:hAnsi="Arial" w:cs="Arial"/>
          <w:sz w:val="28"/>
          <w:szCs w:val="28"/>
        </w:rPr>
        <w:t xml:space="preserve"> long,</w:t>
      </w:r>
      <w:r w:rsidR="00405256" w:rsidRPr="007433B4">
        <w:rPr>
          <w:rFonts w:ascii="Arial" w:hAnsi="Arial" w:cs="Arial"/>
          <w:sz w:val="28"/>
          <w:szCs w:val="28"/>
        </w:rPr>
        <w:t xml:space="preserve"> </w:t>
      </w:r>
      <w:r w:rsidR="00C17501" w:rsidRPr="007433B4">
        <w:rPr>
          <w:rFonts w:ascii="Arial" w:hAnsi="Arial" w:cs="Arial"/>
          <w:sz w:val="28"/>
          <w:szCs w:val="28"/>
        </w:rPr>
        <w:t xml:space="preserve">dimly lit </w:t>
      </w:r>
      <w:r w:rsidR="00405256" w:rsidRPr="007433B4">
        <w:rPr>
          <w:rFonts w:ascii="Arial" w:hAnsi="Arial" w:cs="Arial"/>
          <w:sz w:val="28"/>
          <w:szCs w:val="28"/>
        </w:rPr>
        <w:t>stone corridor</w:t>
      </w:r>
      <w:r w:rsidR="00C17501" w:rsidRPr="007433B4">
        <w:rPr>
          <w:rFonts w:ascii="Arial" w:hAnsi="Arial" w:cs="Arial"/>
          <w:sz w:val="28"/>
          <w:szCs w:val="28"/>
        </w:rPr>
        <w:t xml:space="preserve"> </w:t>
      </w:r>
      <w:r w:rsidR="00405256" w:rsidRPr="007433B4">
        <w:rPr>
          <w:rFonts w:ascii="Arial" w:hAnsi="Arial" w:cs="Arial"/>
          <w:sz w:val="28"/>
          <w:szCs w:val="28"/>
        </w:rPr>
        <w:t xml:space="preserve">runs </w:t>
      </w:r>
      <w:r w:rsidR="00C17501" w:rsidRPr="007433B4">
        <w:rPr>
          <w:rFonts w:ascii="Arial" w:hAnsi="Arial" w:cs="Arial"/>
          <w:sz w:val="28"/>
          <w:szCs w:val="28"/>
        </w:rPr>
        <w:t>past</w:t>
      </w:r>
      <w:r w:rsidR="00405256" w:rsidRPr="007433B4">
        <w:rPr>
          <w:rFonts w:ascii="Arial" w:hAnsi="Arial" w:cs="Arial"/>
          <w:sz w:val="28"/>
          <w:szCs w:val="28"/>
        </w:rPr>
        <w:t xml:space="preserve"> the Tudor kitchens</w:t>
      </w:r>
      <w:r w:rsidR="00C17501" w:rsidRPr="007433B4">
        <w:rPr>
          <w:rFonts w:ascii="Arial" w:hAnsi="Arial" w:cs="Arial"/>
          <w:sz w:val="28"/>
          <w:szCs w:val="28"/>
        </w:rPr>
        <w:t xml:space="preserve">, </w:t>
      </w:r>
      <w:r w:rsidR="007934D9" w:rsidRPr="007433B4">
        <w:rPr>
          <w:rFonts w:ascii="Arial" w:hAnsi="Arial" w:cs="Arial"/>
          <w:sz w:val="28"/>
          <w:szCs w:val="28"/>
        </w:rPr>
        <w:t>which</w:t>
      </w:r>
      <w:r w:rsidR="00350CBB" w:rsidRPr="007433B4">
        <w:rPr>
          <w:rFonts w:ascii="Arial" w:hAnsi="Arial" w:cs="Arial"/>
          <w:sz w:val="28"/>
          <w:szCs w:val="28"/>
        </w:rPr>
        <w:t xml:space="preserve"> are </w:t>
      </w:r>
      <w:r w:rsidR="007934D9" w:rsidRPr="007433B4">
        <w:rPr>
          <w:rFonts w:ascii="Arial" w:hAnsi="Arial" w:cs="Arial"/>
          <w:sz w:val="28"/>
          <w:szCs w:val="28"/>
        </w:rPr>
        <w:t xml:space="preserve">hidden </w:t>
      </w:r>
      <w:r w:rsidR="00C17501" w:rsidRPr="007433B4">
        <w:rPr>
          <w:rFonts w:ascii="Arial" w:hAnsi="Arial" w:cs="Arial"/>
          <w:sz w:val="28"/>
          <w:szCs w:val="28"/>
        </w:rPr>
        <w:t>behind the walls on your left</w:t>
      </w:r>
      <w:r w:rsidR="00405256" w:rsidRPr="007433B4">
        <w:rPr>
          <w:rFonts w:ascii="Arial" w:hAnsi="Arial" w:cs="Arial"/>
          <w:sz w:val="28"/>
          <w:szCs w:val="28"/>
        </w:rPr>
        <w:t xml:space="preserve">. </w:t>
      </w:r>
    </w:p>
    <w:p w14:paraId="6B6EA158" w14:textId="32B4BC70" w:rsidR="00797667" w:rsidRPr="007433B4" w:rsidRDefault="00C17501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The cloisters </w:t>
      </w:r>
      <w:r w:rsidR="007934D9" w:rsidRPr="007433B4">
        <w:rPr>
          <w:rFonts w:ascii="Arial" w:hAnsi="Arial" w:cs="Arial"/>
          <w:sz w:val="28"/>
          <w:szCs w:val="28"/>
        </w:rPr>
        <w:t xml:space="preserve">then </w:t>
      </w:r>
      <w:r w:rsidRPr="007433B4">
        <w:rPr>
          <w:rFonts w:ascii="Arial" w:hAnsi="Arial" w:cs="Arial"/>
          <w:sz w:val="28"/>
          <w:szCs w:val="28"/>
        </w:rPr>
        <w:t xml:space="preserve">turn </w:t>
      </w:r>
      <w:r w:rsidR="00B13389" w:rsidRPr="007433B4">
        <w:rPr>
          <w:rFonts w:ascii="Arial" w:hAnsi="Arial" w:cs="Arial"/>
          <w:sz w:val="28"/>
          <w:szCs w:val="28"/>
        </w:rPr>
        <w:t xml:space="preserve">right </w:t>
      </w:r>
      <w:r w:rsidRPr="007433B4">
        <w:rPr>
          <w:rFonts w:ascii="Arial" w:hAnsi="Arial" w:cs="Arial"/>
          <w:sz w:val="28"/>
          <w:szCs w:val="28"/>
        </w:rPr>
        <w:t xml:space="preserve">towards the </w:t>
      </w:r>
      <w:r w:rsidRPr="007433B4">
        <w:rPr>
          <w:rFonts w:ascii="Arial" w:hAnsi="Arial" w:cs="Arial"/>
          <w:b/>
          <w:bCs/>
          <w:sz w:val="28"/>
          <w:szCs w:val="28"/>
        </w:rPr>
        <w:t>Chapel Royal</w:t>
      </w:r>
      <w:r w:rsidRPr="007433B4">
        <w:rPr>
          <w:rFonts w:ascii="Arial" w:hAnsi="Arial" w:cs="Arial"/>
          <w:sz w:val="28"/>
          <w:szCs w:val="28"/>
        </w:rPr>
        <w:t xml:space="preserve">. </w:t>
      </w:r>
      <w:r w:rsidR="005D53D3" w:rsidRPr="007433B4">
        <w:rPr>
          <w:rFonts w:ascii="Arial" w:hAnsi="Arial" w:cs="Arial"/>
          <w:sz w:val="28"/>
          <w:szCs w:val="28"/>
        </w:rPr>
        <w:t>You pass its</w:t>
      </w:r>
      <w:r w:rsidRPr="007433B4">
        <w:rPr>
          <w:rFonts w:ascii="Arial" w:hAnsi="Arial" w:cs="Arial"/>
          <w:sz w:val="28"/>
          <w:szCs w:val="28"/>
        </w:rPr>
        <w:t xml:space="preserve"> wooden</w:t>
      </w:r>
      <w:r w:rsidR="00350CBB" w:rsidRPr="007433B4">
        <w:rPr>
          <w:rFonts w:ascii="Arial" w:hAnsi="Arial" w:cs="Arial"/>
          <w:sz w:val="28"/>
          <w:szCs w:val="28"/>
        </w:rPr>
        <w:t xml:space="preserve"> entrance</w:t>
      </w:r>
      <w:r w:rsidRPr="007433B4">
        <w:rPr>
          <w:rFonts w:ascii="Arial" w:hAnsi="Arial" w:cs="Arial"/>
          <w:sz w:val="28"/>
          <w:szCs w:val="28"/>
        </w:rPr>
        <w:t xml:space="preserve"> door</w:t>
      </w:r>
      <w:r w:rsidR="00B41181" w:rsidRPr="007433B4">
        <w:rPr>
          <w:rFonts w:ascii="Arial" w:hAnsi="Arial" w:cs="Arial"/>
          <w:sz w:val="28"/>
          <w:szCs w:val="28"/>
        </w:rPr>
        <w:t xml:space="preserve">, framed by </w:t>
      </w:r>
      <w:r w:rsidR="00096997" w:rsidRPr="007433B4">
        <w:rPr>
          <w:rFonts w:ascii="Arial" w:hAnsi="Arial" w:cs="Arial"/>
          <w:sz w:val="28"/>
          <w:szCs w:val="28"/>
        </w:rPr>
        <w:t>gilded</w:t>
      </w:r>
      <w:r w:rsidR="00D23736" w:rsidRPr="007433B4">
        <w:rPr>
          <w:rFonts w:ascii="Arial" w:hAnsi="Arial" w:cs="Arial"/>
          <w:sz w:val="28"/>
          <w:szCs w:val="28"/>
        </w:rPr>
        <w:t xml:space="preserve"> </w:t>
      </w:r>
      <w:r w:rsidR="00096997" w:rsidRPr="007433B4">
        <w:rPr>
          <w:rFonts w:ascii="Arial" w:hAnsi="Arial" w:cs="Arial"/>
          <w:sz w:val="28"/>
          <w:szCs w:val="28"/>
        </w:rPr>
        <w:t xml:space="preserve">crowns and </w:t>
      </w:r>
      <w:r w:rsidR="008F18C5" w:rsidRPr="007433B4">
        <w:rPr>
          <w:rFonts w:ascii="Arial" w:hAnsi="Arial" w:cs="Arial"/>
          <w:sz w:val="28"/>
          <w:szCs w:val="28"/>
        </w:rPr>
        <w:t xml:space="preserve">colourful </w:t>
      </w:r>
      <w:r w:rsidR="00EF342C" w:rsidRPr="007433B4">
        <w:rPr>
          <w:rFonts w:ascii="Arial" w:hAnsi="Arial" w:cs="Arial"/>
          <w:sz w:val="28"/>
          <w:szCs w:val="28"/>
        </w:rPr>
        <w:t>s</w:t>
      </w:r>
      <w:r w:rsidR="008F18C5" w:rsidRPr="007433B4">
        <w:rPr>
          <w:rFonts w:ascii="Arial" w:hAnsi="Arial" w:cs="Arial"/>
          <w:sz w:val="28"/>
          <w:szCs w:val="28"/>
        </w:rPr>
        <w:t>tatues</w:t>
      </w:r>
      <w:r w:rsidR="00EF342C" w:rsidRPr="007433B4">
        <w:rPr>
          <w:rFonts w:ascii="Arial" w:hAnsi="Arial" w:cs="Arial"/>
          <w:sz w:val="28"/>
          <w:szCs w:val="28"/>
        </w:rPr>
        <w:t xml:space="preserve"> </w:t>
      </w:r>
      <w:r w:rsidR="00D23736" w:rsidRPr="007433B4">
        <w:rPr>
          <w:rFonts w:ascii="Arial" w:hAnsi="Arial" w:cs="Arial"/>
          <w:sz w:val="28"/>
          <w:szCs w:val="28"/>
        </w:rPr>
        <w:t>either side.</w:t>
      </w:r>
      <w:r w:rsidRPr="007433B4">
        <w:rPr>
          <w:rFonts w:ascii="Arial" w:hAnsi="Arial" w:cs="Arial"/>
          <w:sz w:val="28"/>
          <w:szCs w:val="28"/>
        </w:rPr>
        <w:t xml:space="preserve"> </w:t>
      </w:r>
      <w:r w:rsidR="00B012D5" w:rsidRPr="007433B4">
        <w:rPr>
          <w:rFonts w:ascii="Arial" w:hAnsi="Arial" w:cs="Arial"/>
          <w:sz w:val="28"/>
          <w:szCs w:val="28"/>
        </w:rPr>
        <w:t>Y</w:t>
      </w:r>
      <w:r w:rsidRPr="007433B4">
        <w:rPr>
          <w:rFonts w:ascii="Arial" w:hAnsi="Arial" w:cs="Arial"/>
          <w:sz w:val="28"/>
          <w:szCs w:val="28"/>
        </w:rPr>
        <w:t>our Guide</w:t>
      </w:r>
      <w:r w:rsidR="00B012D5" w:rsidRPr="007433B4">
        <w:rPr>
          <w:rFonts w:ascii="Arial" w:hAnsi="Arial" w:cs="Arial"/>
          <w:sz w:val="28"/>
          <w:szCs w:val="28"/>
        </w:rPr>
        <w:t xml:space="preserve"> set</w:t>
      </w:r>
      <w:r w:rsidR="00A23CA5" w:rsidRPr="007433B4">
        <w:rPr>
          <w:rFonts w:ascii="Arial" w:hAnsi="Arial" w:cs="Arial"/>
          <w:sz w:val="28"/>
          <w:szCs w:val="28"/>
        </w:rPr>
        <w:t>s</w:t>
      </w:r>
      <w:r w:rsidR="00B012D5" w:rsidRPr="007433B4">
        <w:rPr>
          <w:rFonts w:ascii="Arial" w:hAnsi="Arial" w:cs="Arial"/>
          <w:sz w:val="28"/>
          <w:szCs w:val="28"/>
        </w:rPr>
        <w:t xml:space="preserve"> the pace</w:t>
      </w:r>
      <w:r w:rsidRPr="007433B4">
        <w:rPr>
          <w:rFonts w:ascii="Arial" w:hAnsi="Arial" w:cs="Arial"/>
          <w:sz w:val="28"/>
          <w:szCs w:val="28"/>
        </w:rPr>
        <w:t>,</w:t>
      </w:r>
      <w:r w:rsidR="00B012D5" w:rsidRPr="007433B4">
        <w:rPr>
          <w:rFonts w:ascii="Arial" w:hAnsi="Arial" w:cs="Arial"/>
          <w:sz w:val="28"/>
          <w:szCs w:val="28"/>
        </w:rPr>
        <w:t xml:space="preserve"> </w:t>
      </w:r>
      <w:r w:rsidR="00B41181" w:rsidRPr="007433B4">
        <w:rPr>
          <w:rFonts w:ascii="Arial" w:hAnsi="Arial" w:cs="Arial"/>
          <w:sz w:val="28"/>
          <w:szCs w:val="28"/>
        </w:rPr>
        <w:t>turning</w:t>
      </w:r>
      <w:r w:rsidRPr="007433B4">
        <w:rPr>
          <w:rFonts w:ascii="Arial" w:hAnsi="Arial" w:cs="Arial"/>
          <w:sz w:val="28"/>
          <w:szCs w:val="28"/>
        </w:rPr>
        <w:t xml:space="preserve"> </w:t>
      </w:r>
      <w:r w:rsidR="00B9279F" w:rsidRPr="007433B4">
        <w:rPr>
          <w:rFonts w:ascii="Arial" w:hAnsi="Arial" w:cs="Arial"/>
          <w:sz w:val="28"/>
          <w:szCs w:val="28"/>
        </w:rPr>
        <w:t xml:space="preserve">a corner </w:t>
      </w:r>
      <w:r w:rsidR="00B13389" w:rsidRPr="007433B4">
        <w:rPr>
          <w:rFonts w:ascii="Arial" w:hAnsi="Arial" w:cs="Arial"/>
          <w:sz w:val="28"/>
          <w:szCs w:val="28"/>
        </w:rPr>
        <w:t>again</w:t>
      </w:r>
      <w:r w:rsidR="00B41181" w:rsidRPr="007433B4">
        <w:rPr>
          <w:rFonts w:ascii="Arial" w:hAnsi="Arial" w:cs="Arial"/>
          <w:sz w:val="28"/>
          <w:szCs w:val="28"/>
        </w:rPr>
        <w:t>, leading you t</w:t>
      </w:r>
      <w:r w:rsidR="00E06097" w:rsidRPr="007433B4">
        <w:rPr>
          <w:rFonts w:ascii="Arial" w:hAnsi="Arial" w:cs="Arial"/>
          <w:sz w:val="28"/>
          <w:szCs w:val="28"/>
        </w:rPr>
        <w:t>hrough</w:t>
      </w:r>
      <w:r w:rsidR="00632D7E" w:rsidRPr="007433B4">
        <w:rPr>
          <w:rFonts w:ascii="Arial" w:hAnsi="Arial" w:cs="Arial"/>
          <w:sz w:val="28"/>
          <w:szCs w:val="28"/>
        </w:rPr>
        <w:t xml:space="preserve"> double doors</w:t>
      </w:r>
      <w:r w:rsidR="00F67347" w:rsidRPr="007433B4">
        <w:rPr>
          <w:rFonts w:ascii="Arial" w:hAnsi="Arial" w:cs="Arial"/>
          <w:sz w:val="28"/>
          <w:szCs w:val="28"/>
        </w:rPr>
        <w:t xml:space="preserve"> </w:t>
      </w:r>
      <w:r w:rsidR="00B41181" w:rsidRPr="007433B4">
        <w:rPr>
          <w:rFonts w:ascii="Arial" w:hAnsi="Arial" w:cs="Arial"/>
          <w:sz w:val="28"/>
          <w:szCs w:val="28"/>
        </w:rPr>
        <w:t>into</w:t>
      </w:r>
      <w:r w:rsidR="00E06097" w:rsidRPr="007433B4">
        <w:rPr>
          <w:rFonts w:ascii="Arial" w:hAnsi="Arial" w:cs="Arial"/>
          <w:sz w:val="28"/>
          <w:szCs w:val="28"/>
        </w:rPr>
        <w:t xml:space="preserve"> </w:t>
      </w:r>
      <w:r w:rsidR="00632D7E" w:rsidRPr="007433B4">
        <w:rPr>
          <w:rFonts w:ascii="Arial" w:hAnsi="Arial" w:cs="Arial"/>
          <w:sz w:val="28"/>
          <w:szCs w:val="28"/>
        </w:rPr>
        <w:t xml:space="preserve">a </w:t>
      </w:r>
      <w:r w:rsidR="00D247C4" w:rsidRPr="007433B4">
        <w:rPr>
          <w:rFonts w:ascii="Arial" w:hAnsi="Arial" w:cs="Arial"/>
          <w:sz w:val="28"/>
          <w:szCs w:val="28"/>
        </w:rPr>
        <w:t>vast space</w:t>
      </w:r>
      <w:r w:rsidR="00E06097" w:rsidRPr="007433B4">
        <w:rPr>
          <w:rFonts w:ascii="Arial" w:hAnsi="Arial" w:cs="Arial"/>
          <w:sz w:val="28"/>
          <w:szCs w:val="28"/>
        </w:rPr>
        <w:t xml:space="preserve"> with a grand, sweeping</w:t>
      </w:r>
      <w:r w:rsidR="005368AA" w:rsidRPr="007433B4">
        <w:rPr>
          <w:rFonts w:ascii="Arial" w:hAnsi="Arial" w:cs="Arial"/>
          <w:sz w:val="28"/>
          <w:szCs w:val="28"/>
        </w:rPr>
        <w:t xml:space="preserve"> </w:t>
      </w:r>
      <w:r w:rsidR="00E06097" w:rsidRPr="007433B4">
        <w:rPr>
          <w:rFonts w:ascii="Arial" w:hAnsi="Arial" w:cs="Arial"/>
          <w:sz w:val="28"/>
          <w:szCs w:val="28"/>
        </w:rPr>
        <w:t>staircase</w:t>
      </w:r>
      <w:r w:rsidR="00B94CA1" w:rsidRPr="007433B4">
        <w:rPr>
          <w:rFonts w:ascii="Arial" w:hAnsi="Arial" w:cs="Arial"/>
          <w:sz w:val="28"/>
          <w:szCs w:val="28"/>
        </w:rPr>
        <w:t xml:space="preserve"> on the right</w:t>
      </w:r>
      <w:r w:rsidR="00FE0C30" w:rsidRPr="007433B4">
        <w:rPr>
          <w:rFonts w:ascii="Arial" w:hAnsi="Arial" w:cs="Arial"/>
          <w:sz w:val="28"/>
          <w:szCs w:val="28"/>
        </w:rPr>
        <w:t xml:space="preserve">. </w:t>
      </w:r>
    </w:p>
    <w:p w14:paraId="23318701" w14:textId="35114EDC" w:rsidR="00401BB5" w:rsidRPr="007433B4" w:rsidRDefault="00B41181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This</w:t>
      </w:r>
      <w:r w:rsidR="003C2830" w:rsidRPr="007433B4">
        <w:rPr>
          <w:rFonts w:ascii="Arial" w:hAnsi="Arial" w:cs="Arial"/>
          <w:sz w:val="28"/>
          <w:szCs w:val="28"/>
        </w:rPr>
        <w:t xml:space="preserve"> is </w:t>
      </w:r>
      <w:r w:rsidRPr="007433B4">
        <w:rPr>
          <w:rFonts w:ascii="Arial" w:hAnsi="Arial" w:cs="Arial"/>
          <w:sz w:val="28"/>
          <w:szCs w:val="28"/>
        </w:rPr>
        <w:t xml:space="preserve">part of the </w:t>
      </w:r>
      <w:r w:rsidR="007D5756" w:rsidRPr="007433B4">
        <w:rPr>
          <w:rFonts w:ascii="Arial" w:hAnsi="Arial" w:cs="Arial"/>
          <w:sz w:val="28"/>
          <w:szCs w:val="28"/>
        </w:rPr>
        <w:t>Baroque Palace</w:t>
      </w:r>
      <w:r w:rsidR="00A60694" w:rsidRPr="007433B4">
        <w:rPr>
          <w:rFonts w:ascii="Arial" w:hAnsi="Arial" w:cs="Arial"/>
          <w:sz w:val="28"/>
          <w:szCs w:val="28"/>
        </w:rPr>
        <w:t xml:space="preserve"> from the 17</w:t>
      </w:r>
      <w:r w:rsidR="00A60694" w:rsidRPr="007433B4">
        <w:rPr>
          <w:rFonts w:ascii="Arial" w:hAnsi="Arial" w:cs="Arial"/>
          <w:sz w:val="28"/>
          <w:szCs w:val="28"/>
          <w:vertAlign w:val="superscript"/>
        </w:rPr>
        <w:t>th</w:t>
      </w:r>
      <w:r w:rsidR="00A60694" w:rsidRPr="007433B4">
        <w:rPr>
          <w:rFonts w:ascii="Arial" w:hAnsi="Arial" w:cs="Arial"/>
          <w:sz w:val="28"/>
          <w:szCs w:val="28"/>
        </w:rPr>
        <w:t xml:space="preserve"> century</w:t>
      </w:r>
      <w:r w:rsidR="00963AE0" w:rsidRPr="007433B4">
        <w:rPr>
          <w:rFonts w:ascii="Arial" w:hAnsi="Arial" w:cs="Arial"/>
          <w:sz w:val="28"/>
          <w:szCs w:val="28"/>
        </w:rPr>
        <w:t>. T</w:t>
      </w:r>
      <w:r w:rsidR="003C2830" w:rsidRPr="007433B4">
        <w:rPr>
          <w:rFonts w:ascii="Arial" w:hAnsi="Arial" w:cs="Arial"/>
          <w:sz w:val="28"/>
          <w:szCs w:val="28"/>
        </w:rPr>
        <w:t xml:space="preserve">he </w:t>
      </w:r>
      <w:r w:rsidR="003C2830" w:rsidRPr="007433B4">
        <w:rPr>
          <w:rFonts w:ascii="Arial" w:hAnsi="Arial" w:cs="Arial"/>
          <w:b/>
          <w:bCs/>
          <w:sz w:val="28"/>
          <w:szCs w:val="28"/>
        </w:rPr>
        <w:t>Queen’s Staircase</w:t>
      </w:r>
      <w:r w:rsidR="003C2830" w:rsidRPr="007433B4">
        <w:rPr>
          <w:rFonts w:ascii="Arial" w:hAnsi="Arial" w:cs="Arial"/>
          <w:sz w:val="28"/>
          <w:szCs w:val="28"/>
        </w:rPr>
        <w:t xml:space="preserve"> lead</w:t>
      </w:r>
      <w:r w:rsidR="00963AE0" w:rsidRPr="007433B4">
        <w:rPr>
          <w:rFonts w:ascii="Arial" w:hAnsi="Arial" w:cs="Arial"/>
          <w:sz w:val="28"/>
          <w:szCs w:val="28"/>
        </w:rPr>
        <w:t>s</w:t>
      </w:r>
      <w:r w:rsidR="003C2830" w:rsidRPr="007433B4">
        <w:rPr>
          <w:rFonts w:ascii="Arial" w:hAnsi="Arial" w:cs="Arial"/>
          <w:sz w:val="28"/>
          <w:szCs w:val="28"/>
        </w:rPr>
        <w:t xml:space="preserve"> </w:t>
      </w:r>
      <w:r w:rsidR="00811C77" w:rsidRPr="007433B4">
        <w:rPr>
          <w:rFonts w:ascii="Arial" w:hAnsi="Arial" w:cs="Arial"/>
          <w:sz w:val="28"/>
          <w:szCs w:val="28"/>
        </w:rPr>
        <w:t>towards</w:t>
      </w:r>
      <w:r w:rsidR="003C2830" w:rsidRPr="007433B4">
        <w:rPr>
          <w:rFonts w:ascii="Arial" w:hAnsi="Arial" w:cs="Arial"/>
          <w:sz w:val="28"/>
          <w:szCs w:val="28"/>
        </w:rPr>
        <w:t xml:space="preserve"> the Queen’s </w:t>
      </w:r>
      <w:r w:rsidR="00401BB5" w:rsidRPr="007433B4">
        <w:rPr>
          <w:rFonts w:ascii="Arial" w:hAnsi="Arial" w:cs="Arial"/>
          <w:sz w:val="28"/>
          <w:szCs w:val="28"/>
        </w:rPr>
        <w:t xml:space="preserve">State </w:t>
      </w:r>
      <w:r w:rsidR="00811C77" w:rsidRPr="007433B4">
        <w:rPr>
          <w:rFonts w:ascii="Arial" w:hAnsi="Arial" w:cs="Arial"/>
          <w:sz w:val="28"/>
          <w:szCs w:val="28"/>
        </w:rPr>
        <w:t xml:space="preserve">Apartments. </w:t>
      </w:r>
      <w:r w:rsidR="005368AA" w:rsidRPr="007433B4">
        <w:rPr>
          <w:rFonts w:ascii="Arial" w:hAnsi="Arial" w:cs="Arial"/>
          <w:sz w:val="28"/>
          <w:szCs w:val="28"/>
        </w:rPr>
        <w:t>S</w:t>
      </w:r>
      <w:r w:rsidR="00B851CF" w:rsidRPr="007433B4">
        <w:rPr>
          <w:rFonts w:ascii="Arial" w:hAnsi="Arial" w:cs="Arial"/>
          <w:sz w:val="28"/>
          <w:szCs w:val="28"/>
        </w:rPr>
        <w:t>mooth s</w:t>
      </w:r>
      <w:r w:rsidR="005368AA" w:rsidRPr="007433B4">
        <w:rPr>
          <w:rFonts w:ascii="Arial" w:hAnsi="Arial" w:cs="Arial"/>
          <w:sz w:val="28"/>
          <w:szCs w:val="28"/>
        </w:rPr>
        <w:t xml:space="preserve">teps of </w:t>
      </w:r>
      <w:r w:rsidR="00153956" w:rsidRPr="007433B4">
        <w:rPr>
          <w:rFonts w:ascii="Arial" w:hAnsi="Arial" w:cs="Arial"/>
          <w:sz w:val="28"/>
          <w:szCs w:val="28"/>
        </w:rPr>
        <w:t xml:space="preserve">white marble are </w:t>
      </w:r>
      <w:r w:rsidR="00803B65" w:rsidRPr="007433B4">
        <w:rPr>
          <w:rFonts w:ascii="Arial" w:hAnsi="Arial" w:cs="Arial"/>
          <w:sz w:val="28"/>
          <w:szCs w:val="28"/>
        </w:rPr>
        <w:t>offset b</w:t>
      </w:r>
      <w:r w:rsidR="000241D4" w:rsidRPr="007433B4">
        <w:rPr>
          <w:rFonts w:ascii="Arial" w:hAnsi="Arial" w:cs="Arial"/>
          <w:sz w:val="28"/>
          <w:szCs w:val="28"/>
        </w:rPr>
        <w:t>y a</w:t>
      </w:r>
      <w:r w:rsidR="005368AA" w:rsidRPr="007433B4">
        <w:rPr>
          <w:rFonts w:ascii="Arial" w:hAnsi="Arial" w:cs="Arial"/>
          <w:sz w:val="28"/>
          <w:szCs w:val="28"/>
        </w:rPr>
        <w:t xml:space="preserve"> </w:t>
      </w:r>
      <w:r w:rsidR="00803B65" w:rsidRPr="007433B4">
        <w:rPr>
          <w:rFonts w:ascii="Arial" w:hAnsi="Arial" w:cs="Arial"/>
          <w:sz w:val="28"/>
          <w:szCs w:val="28"/>
        </w:rPr>
        <w:t xml:space="preserve">decorative </w:t>
      </w:r>
      <w:r w:rsidR="00153956" w:rsidRPr="007433B4">
        <w:rPr>
          <w:rFonts w:ascii="Arial" w:hAnsi="Arial" w:cs="Arial"/>
          <w:sz w:val="28"/>
          <w:szCs w:val="28"/>
        </w:rPr>
        <w:t xml:space="preserve">wrought-iron </w:t>
      </w:r>
      <w:r w:rsidR="005368AA" w:rsidRPr="007433B4">
        <w:rPr>
          <w:rFonts w:ascii="Arial" w:hAnsi="Arial" w:cs="Arial"/>
          <w:sz w:val="28"/>
          <w:szCs w:val="28"/>
        </w:rPr>
        <w:t>banister</w:t>
      </w:r>
      <w:r w:rsidR="00963AE0" w:rsidRPr="007433B4">
        <w:rPr>
          <w:rFonts w:ascii="Arial" w:hAnsi="Arial" w:cs="Arial"/>
          <w:sz w:val="28"/>
          <w:szCs w:val="28"/>
        </w:rPr>
        <w:t xml:space="preserve">. It </w:t>
      </w:r>
      <w:r w:rsidR="007B04A2" w:rsidRPr="007433B4">
        <w:rPr>
          <w:rFonts w:ascii="Arial" w:hAnsi="Arial" w:cs="Arial"/>
          <w:sz w:val="28"/>
          <w:szCs w:val="28"/>
        </w:rPr>
        <w:t>lead</w:t>
      </w:r>
      <w:r w:rsidR="005A5FB2" w:rsidRPr="007433B4">
        <w:rPr>
          <w:rFonts w:ascii="Arial" w:hAnsi="Arial" w:cs="Arial"/>
          <w:sz w:val="28"/>
          <w:szCs w:val="28"/>
        </w:rPr>
        <w:t>s</w:t>
      </w:r>
      <w:r w:rsidR="007B04A2" w:rsidRPr="007433B4">
        <w:rPr>
          <w:rFonts w:ascii="Arial" w:hAnsi="Arial" w:cs="Arial"/>
          <w:sz w:val="28"/>
          <w:szCs w:val="28"/>
        </w:rPr>
        <w:t xml:space="preserve"> up to</w:t>
      </w:r>
      <w:r w:rsidR="00363545" w:rsidRPr="007433B4">
        <w:rPr>
          <w:rFonts w:ascii="Arial" w:hAnsi="Arial" w:cs="Arial"/>
          <w:sz w:val="28"/>
          <w:szCs w:val="28"/>
        </w:rPr>
        <w:t xml:space="preserve"> a </w:t>
      </w:r>
      <w:r w:rsidR="006B21BA" w:rsidRPr="007433B4">
        <w:rPr>
          <w:rFonts w:ascii="Arial" w:hAnsi="Arial" w:cs="Arial"/>
          <w:sz w:val="28"/>
          <w:szCs w:val="28"/>
        </w:rPr>
        <w:t xml:space="preserve">grand </w:t>
      </w:r>
      <w:r w:rsidR="00363545" w:rsidRPr="007433B4">
        <w:rPr>
          <w:rFonts w:ascii="Arial" w:hAnsi="Arial" w:cs="Arial"/>
          <w:sz w:val="28"/>
          <w:szCs w:val="28"/>
        </w:rPr>
        <w:t xml:space="preserve">balcony overlooking painted walls and </w:t>
      </w:r>
      <w:r w:rsidR="000C4CA3" w:rsidRPr="007433B4">
        <w:rPr>
          <w:rFonts w:ascii="Arial" w:hAnsi="Arial" w:cs="Arial"/>
          <w:sz w:val="28"/>
          <w:szCs w:val="28"/>
        </w:rPr>
        <w:t>a</w:t>
      </w:r>
      <w:r w:rsidR="00382691" w:rsidRPr="007433B4">
        <w:rPr>
          <w:rFonts w:ascii="Arial" w:hAnsi="Arial" w:cs="Arial"/>
          <w:sz w:val="28"/>
          <w:szCs w:val="28"/>
        </w:rPr>
        <w:t>n impressively high</w:t>
      </w:r>
      <w:r w:rsidR="009C63D4" w:rsidRPr="007433B4">
        <w:rPr>
          <w:rFonts w:ascii="Arial" w:hAnsi="Arial" w:cs="Arial"/>
          <w:sz w:val="28"/>
          <w:szCs w:val="28"/>
        </w:rPr>
        <w:t xml:space="preserve"> </w:t>
      </w:r>
      <w:r w:rsidR="00363545" w:rsidRPr="007433B4">
        <w:rPr>
          <w:rFonts w:ascii="Arial" w:hAnsi="Arial" w:cs="Arial"/>
          <w:sz w:val="28"/>
          <w:szCs w:val="28"/>
        </w:rPr>
        <w:t>ceiling</w:t>
      </w:r>
      <w:r w:rsidR="000C4CA3" w:rsidRPr="007433B4">
        <w:rPr>
          <w:rFonts w:ascii="Arial" w:hAnsi="Arial" w:cs="Arial"/>
          <w:sz w:val="28"/>
          <w:szCs w:val="28"/>
        </w:rPr>
        <w:t xml:space="preserve"> decorated with </w:t>
      </w:r>
      <w:r w:rsidR="00CE1339" w:rsidRPr="007433B4">
        <w:rPr>
          <w:rFonts w:ascii="Arial" w:hAnsi="Arial" w:cs="Arial"/>
          <w:sz w:val="28"/>
          <w:szCs w:val="28"/>
        </w:rPr>
        <w:t xml:space="preserve">glimmering, </w:t>
      </w:r>
      <w:r w:rsidR="000C4CA3" w:rsidRPr="007433B4">
        <w:rPr>
          <w:rFonts w:ascii="Arial" w:hAnsi="Arial" w:cs="Arial"/>
          <w:sz w:val="28"/>
          <w:szCs w:val="28"/>
        </w:rPr>
        <w:t>golden symbols</w:t>
      </w:r>
      <w:r w:rsidR="00EF0525" w:rsidRPr="007433B4">
        <w:rPr>
          <w:rFonts w:ascii="Arial" w:hAnsi="Arial" w:cs="Arial"/>
          <w:sz w:val="28"/>
          <w:szCs w:val="28"/>
        </w:rPr>
        <w:t xml:space="preserve"> of royalty</w:t>
      </w:r>
      <w:r w:rsidR="003B776D" w:rsidRPr="007433B4">
        <w:rPr>
          <w:rFonts w:ascii="Arial" w:hAnsi="Arial" w:cs="Arial"/>
          <w:sz w:val="28"/>
          <w:szCs w:val="28"/>
        </w:rPr>
        <w:t xml:space="preserve">. </w:t>
      </w:r>
      <w:r w:rsidR="00444B27" w:rsidRPr="007433B4">
        <w:rPr>
          <w:rFonts w:ascii="Arial" w:hAnsi="Arial" w:cs="Arial"/>
          <w:sz w:val="28"/>
          <w:szCs w:val="28"/>
        </w:rPr>
        <w:t>A large</w:t>
      </w:r>
      <w:r w:rsidR="00DD2619" w:rsidRPr="007433B4">
        <w:rPr>
          <w:rFonts w:ascii="Arial" w:hAnsi="Arial" w:cs="Arial"/>
          <w:sz w:val="28"/>
          <w:szCs w:val="28"/>
        </w:rPr>
        <w:t xml:space="preserve"> historic</w:t>
      </w:r>
      <w:r w:rsidR="00444B27" w:rsidRPr="007433B4">
        <w:rPr>
          <w:rFonts w:ascii="Arial" w:hAnsi="Arial" w:cs="Arial"/>
          <w:sz w:val="28"/>
          <w:szCs w:val="28"/>
        </w:rPr>
        <w:t xml:space="preserve"> </w:t>
      </w:r>
      <w:r w:rsidR="005A5FB2" w:rsidRPr="007433B4">
        <w:rPr>
          <w:rFonts w:ascii="Arial" w:hAnsi="Arial" w:cs="Arial"/>
          <w:sz w:val="28"/>
          <w:szCs w:val="28"/>
        </w:rPr>
        <w:t xml:space="preserve">glass </w:t>
      </w:r>
      <w:r w:rsidR="00444B27" w:rsidRPr="007433B4">
        <w:rPr>
          <w:rFonts w:ascii="Arial" w:hAnsi="Arial" w:cs="Arial"/>
          <w:sz w:val="28"/>
          <w:szCs w:val="28"/>
        </w:rPr>
        <w:t>lantern</w:t>
      </w:r>
      <w:r w:rsidR="004E57C1" w:rsidRPr="007433B4">
        <w:rPr>
          <w:rFonts w:ascii="Arial" w:hAnsi="Arial" w:cs="Arial"/>
          <w:sz w:val="28"/>
          <w:szCs w:val="28"/>
        </w:rPr>
        <w:t xml:space="preserve"> </w:t>
      </w:r>
      <w:r w:rsidR="00694082" w:rsidRPr="007433B4">
        <w:rPr>
          <w:rFonts w:ascii="Arial" w:hAnsi="Arial" w:cs="Arial"/>
          <w:sz w:val="28"/>
          <w:szCs w:val="28"/>
        </w:rPr>
        <w:t>hangs</w:t>
      </w:r>
      <w:r w:rsidR="00B9279F" w:rsidRPr="007433B4">
        <w:rPr>
          <w:rFonts w:ascii="Arial" w:hAnsi="Arial" w:cs="Arial"/>
          <w:sz w:val="28"/>
          <w:szCs w:val="28"/>
        </w:rPr>
        <w:t xml:space="preserve"> down from</w:t>
      </w:r>
      <w:r w:rsidR="00444B27" w:rsidRPr="007433B4">
        <w:rPr>
          <w:rFonts w:ascii="Arial" w:hAnsi="Arial" w:cs="Arial"/>
          <w:sz w:val="28"/>
          <w:szCs w:val="28"/>
        </w:rPr>
        <w:t xml:space="preserve"> the middle of the </w:t>
      </w:r>
      <w:r w:rsidR="00B94CA1" w:rsidRPr="007433B4">
        <w:rPr>
          <w:rFonts w:ascii="Arial" w:hAnsi="Arial" w:cs="Arial"/>
          <w:sz w:val="28"/>
          <w:szCs w:val="28"/>
        </w:rPr>
        <w:t>ceiling</w:t>
      </w:r>
      <w:r w:rsidR="00444B27" w:rsidRPr="007433B4">
        <w:rPr>
          <w:rFonts w:ascii="Arial" w:hAnsi="Arial" w:cs="Arial"/>
          <w:sz w:val="28"/>
          <w:szCs w:val="28"/>
        </w:rPr>
        <w:t xml:space="preserve">. </w:t>
      </w:r>
    </w:p>
    <w:p w14:paraId="372EB104" w14:textId="7B01A0E3" w:rsidR="005368AA" w:rsidRPr="007433B4" w:rsidRDefault="00CE1339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You can hold </w:t>
      </w:r>
      <w:r w:rsidR="003B776D" w:rsidRPr="007433B4">
        <w:rPr>
          <w:rFonts w:ascii="Arial" w:hAnsi="Arial" w:cs="Arial"/>
          <w:sz w:val="28"/>
          <w:szCs w:val="28"/>
        </w:rPr>
        <w:t xml:space="preserve">on to the wooden banister on </w:t>
      </w:r>
      <w:r w:rsidRPr="007433B4">
        <w:rPr>
          <w:rFonts w:ascii="Arial" w:hAnsi="Arial" w:cs="Arial"/>
          <w:sz w:val="28"/>
          <w:szCs w:val="28"/>
        </w:rPr>
        <w:t xml:space="preserve">your </w:t>
      </w:r>
      <w:r w:rsidR="003B776D" w:rsidRPr="007433B4">
        <w:rPr>
          <w:rFonts w:ascii="Arial" w:hAnsi="Arial" w:cs="Arial"/>
          <w:sz w:val="28"/>
          <w:szCs w:val="28"/>
        </w:rPr>
        <w:t>left wall as you go up.</w:t>
      </w:r>
    </w:p>
    <w:p w14:paraId="09D57BA4" w14:textId="79E52DCD" w:rsidR="00DE231F" w:rsidRPr="007433B4" w:rsidRDefault="00DE231F" w:rsidP="00DE231F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If you ha</w:t>
      </w:r>
      <w:r w:rsidR="00B94CA1" w:rsidRPr="007433B4">
        <w:rPr>
          <w:rFonts w:ascii="Arial" w:hAnsi="Arial" w:cs="Arial"/>
          <w:sz w:val="28"/>
          <w:szCs w:val="28"/>
        </w:rPr>
        <w:t xml:space="preserve">ve </w:t>
      </w:r>
      <w:r w:rsidRPr="007433B4">
        <w:rPr>
          <w:rFonts w:ascii="Arial" w:hAnsi="Arial" w:cs="Arial"/>
          <w:sz w:val="28"/>
          <w:szCs w:val="28"/>
        </w:rPr>
        <w:t xml:space="preserve">booked an </w:t>
      </w:r>
      <w:r w:rsidRPr="007433B4">
        <w:rPr>
          <w:rFonts w:ascii="Arial" w:hAnsi="Arial" w:cs="Arial"/>
          <w:b/>
          <w:bCs/>
          <w:sz w:val="28"/>
          <w:szCs w:val="28"/>
          <w:highlight w:val="lightGray"/>
        </w:rPr>
        <w:t>access ticket</w:t>
      </w:r>
      <w:r w:rsidRPr="007433B4">
        <w:rPr>
          <w:rFonts w:ascii="Arial" w:hAnsi="Arial" w:cs="Arial"/>
          <w:sz w:val="28"/>
          <w:szCs w:val="28"/>
        </w:rPr>
        <w:t xml:space="preserve"> </w:t>
      </w:r>
      <w:r w:rsidR="00401BB5" w:rsidRPr="007433B4">
        <w:rPr>
          <w:rFonts w:ascii="Arial" w:hAnsi="Arial" w:cs="Arial"/>
          <w:sz w:val="28"/>
          <w:szCs w:val="28"/>
        </w:rPr>
        <w:t xml:space="preserve">which provides </w:t>
      </w:r>
      <w:r w:rsidR="00CE19AB" w:rsidRPr="007433B4">
        <w:rPr>
          <w:rFonts w:ascii="Arial" w:hAnsi="Arial" w:cs="Arial"/>
          <w:sz w:val="28"/>
          <w:szCs w:val="28"/>
        </w:rPr>
        <w:t>supported</w:t>
      </w:r>
      <w:r w:rsidRPr="007433B4">
        <w:rPr>
          <w:rFonts w:ascii="Arial" w:hAnsi="Arial" w:cs="Arial"/>
          <w:sz w:val="28"/>
          <w:szCs w:val="28"/>
        </w:rPr>
        <w:t xml:space="preserve"> lift use, your Access Guide will </w:t>
      </w:r>
      <w:r w:rsidR="00D23BDC" w:rsidRPr="007433B4">
        <w:rPr>
          <w:rFonts w:ascii="Arial" w:hAnsi="Arial" w:cs="Arial"/>
          <w:sz w:val="28"/>
          <w:szCs w:val="28"/>
        </w:rPr>
        <w:t>e</w:t>
      </w:r>
      <w:r w:rsidR="00E944B4" w:rsidRPr="007433B4">
        <w:rPr>
          <w:rFonts w:ascii="Arial" w:hAnsi="Arial" w:cs="Arial"/>
          <w:sz w:val="28"/>
          <w:szCs w:val="28"/>
        </w:rPr>
        <w:t>scort</w:t>
      </w:r>
      <w:r w:rsidR="006B21BA" w:rsidRPr="007433B4">
        <w:rPr>
          <w:rFonts w:ascii="Arial" w:hAnsi="Arial" w:cs="Arial"/>
          <w:sz w:val="28"/>
          <w:szCs w:val="28"/>
        </w:rPr>
        <w:t xml:space="preserve"> </w:t>
      </w:r>
      <w:r w:rsidRPr="007433B4">
        <w:rPr>
          <w:rFonts w:ascii="Arial" w:hAnsi="Arial" w:cs="Arial"/>
          <w:sz w:val="28"/>
          <w:szCs w:val="28"/>
        </w:rPr>
        <w:t xml:space="preserve">you along Fountain Court to </w:t>
      </w:r>
      <w:r w:rsidR="00CE19AB" w:rsidRPr="007433B4">
        <w:rPr>
          <w:rFonts w:ascii="Arial" w:hAnsi="Arial" w:cs="Arial"/>
          <w:sz w:val="28"/>
          <w:szCs w:val="28"/>
        </w:rPr>
        <w:t>the</w:t>
      </w:r>
      <w:r w:rsidRPr="007433B4">
        <w:rPr>
          <w:rFonts w:ascii="Arial" w:hAnsi="Arial" w:cs="Arial"/>
          <w:sz w:val="28"/>
          <w:szCs w:val="28"/>
        </w:rPr>
        <w:t xml:space="preserve"> lift. </w:t>
      </w:r>
      <w:r w:rsidR="00AF2168" w:rsidRPr="007433B4">
        <w:rPr>
          <w:rFonts w:ascii="Arial" w:hAnsi="Arial" w:cs="Arial"/>
          <w:sz w:val="28"/>
          <w:szCs w:val="28"/>
        </w:rPr>
        <w:t>You stay in the sound world.</w:t>
      </w:r>
      <w:r w:rsidR="00CE19AB" w:rsidRPr="007433B4">
        <w:rPr>
          <w:rFonts w:ascii="Arial" w:hAnsi="Arial" w:cs="Arial"/>
          <w:sz w:val="28"/>
          <w:szCs w:val="28"/>
        </w:rPr>
        <w:t xml:space="preserve"> </w:t>
      </w:r>
      <w:r w:rsidR="00E944B4" w:rsidRPr="007433B4">
        <w:rPr>
          <w:rFonts w:ascii="Arial" w:hAnsi="Arial" w:cs="Arial"/>
          <w:sz w:val="28"/>
          <w:szCs w:val="28"/>
        </w:rPr>
        <w:t>On the first floor, you will move through</w:t>
      </w:r>
      <w:r w:rsidR="0084467F" w:rsidRPr="007433B4">
        <w:rPr>
          <w:rFonts w:ascii="Arial" w:hAnsi="Arial" w:cs="Arial"/>
          <w:sz w:val="28"/>
          <w:szCs w:val="28"/>
        </w:rPr>
        <w:t xml:space="preserve"> </w:t>
      </w:r>
      <w:r w:rsidR="00AF2168" w:rsidRPr="007433B4">
        <w:rPr>
          <w:rFonts w:ascii="Arial" w:hAnsi="Arial" w:cs="Arial"/>
          <w:sz w:val="28"/>
          <w:szCs w:val="28"/>
        </w:rPr>
        <w:t>larg</w:t>
      </w:r>
      <w:r w:rsidR="00CA4E30" w:rsidRPr="007433B4">
        <w:rPr>
          <w:rFonts w:ascii="Arial" w:hAnsi="Arial" w:cs="Arial"/>
          <w:sz w:val="28"/>
          <w:szCs w:val="28"/>
        </w:rPr>
        <w:t>e</w:t>
      </w:r>
      <w:r w:rsidRPr="007433B4">
        <w:rPr>
          <w:rFonts w:ascii="Arial" w:hAnsi="Arial" w:cs="Arial"/>
          <w:sz w:val="28"/>
          <w:szCs w:val="28"/>
        </w:rPr>
        <w:t xml:space="preserve"> </w:t>
      </w:r>
      <w:r w:rsidR="001F31A1" w:rsidRPr="007433B4">
        <w:rPr>
          <w:rFonts w:ascii="Arial" w:hAnsi="Arial" w:cs="Arial"/>
          <w:sz w:val="28"/>
          <w:szCs w:val="28"/>
        </w:rPr>
        <w:t xml:space="preserve">Georgian state </w:t>
      </w:r>
      <w:r w:rsidR="0084467F" w:rsidRPr="007433B4">
        <w:rPr>
          <w:rFonts w:ascii="Arial" w:hAnsi="Arial" w:cs="Arial"/>
          <w:sz w:val="28"/>
          <w:szCs w:val="28"/>
        </w:rPr>
        <w:t>rooms</w:t>
      </w:r>
      <w:r w:rsidR="00CE1339" w:rsidRPr="007433B4">
        <w:rPr>
          <w:rFonts w:ascii="Arial" w:hAnsi="Arial" w:cs="Arial"/>
          <w:sz w:val="28"/>
          <w:szCs w:val="28"/>
        </w:rPr>
        <w:t xml:space="preserve"> with high ceilings,</w:t>
      </w:r>
      <w:r w:rsidR="00683457" w:rsidRPr="007433B4">
        <w:rPr>
          <w:rFonts w:ascii="Arial" w:hAnsi="Arial" w:cs="Arial"/>
          <w:sz w:val="28"/>
          <w:szCs w:val="28"/>
        </w:rPr>
        <w:t xml:space="preserve"> </w:t>
      </w:r>
      <w:r w:rsidR="00A20BDB" w:rsidRPr="007433B4">
        <w:rPr>
          <w:rFonts w:ascii="Arial" w:hAnsi="Arial" w:cs="Arial"/>
          <w:sz w:val="28"/>
          <w:szCs w:val="28"/>
        </w:rPr>
        <w:t xml:space="preserve">past </w:t>
      </w:r>
      <w:r w:rsidR="00683457" w:rsidRPr="007433B4">
        <w:rPr>
          <w:rFonts w:ascii="Arial" w:hAnsi="Arial" w:cs="Arial"/>
          <w:sz w:val="28"/>
          <w:szCs w:val="28"/>
        </w:rPr>
        <w:t>chandeliers and paintings</w:t>
      </w:r>
      <w:r w:rsidR="00A20BDB" w:rsidRPr="007433B4">
        <w:rPr>
          <w:rFonts w:ascii="Arial" w:hAnsi="Arial" w:cs="Arial"/>
          <w:sz w:val="28"/>
          <w:szCs w:val="28"/>
        </w:rPr>
        <w:t xml:space="preserve"> and </w:t>
      </w:r>
      <w:r w:rsidR="0088790E" w:rsidRPr="007433B4">
        <w:rPr>
          <w:rFonts w:ascii="Arial" w:hAnsi="Arial" w:cs="Arial"/>
          <w:sz w:val="28"/>
          <w:szCs w:val="28"/>
        </w:rPr>
        <w:t>a vast empty space which used to be a guard chamber,</w:t>
      </w:r>
      <w:r w:rsidR="003106A6" w:rsidRPr="007433B4">
        <w:rPr>
          <w:rFonts w:ascii="Arial" w:hAnsi="Arial" w:cs="Arial"/>
          <w:sz w:val="28"/>
          <w:szCs w:val="28"/>
        </w:rPr>
        <w:t xml:space="preserve"> </w:t>
      </w:r>
      <w:r w:rsidR="00CA4E30" w:rsidRPr="007433B4">
        <w:rPr>
          <w:rFonts w:ascii="Arial" w:hAnsi="Arial" w:cs="Arial"/>
          <w:sz w:val="28"/>
          <w:szCs w:val="28"/>
        </w:rPr>
        <w:t>before you</w:t>
      </w:r>
      <w:r w:rsidR="004E0BD6" w:rsidRPr="007433B4">
        <w:rPr>
          <w:rFonts w:ascii="Arial" w:hAnsi="Arial" w:cs="Arial"/>
          <w:sz w:val="28"/>
          <w:szCs w:val="28"/>
        </w:rPr>
        <w:t xml:space="preserve"> arriv</w:t>
      </w:r>
      <w:r w:rsidR="003106A6" w:rsidRPr="007433B4">
        <w:rPr>
          <w:rFonts w:ascii="Arial" w:hAnsi="Arial" w:cs="Arial"/>
          <w:sz w:val="28"/>
          <w:szCs w:val="28"/>
        </w:rPr>
        <w:t>e</w:t>
      </w:r>
      <w:r w:rsidR="004E0BD6" w:rsidRPr="007433B4">
        <w:rPr>
          <w:rFonts w:ascii="Arial" w:hAnsi="Arial" w:cs="Arial"/>
          <w:sz w:val="28"/>
          <w:szCs w:val="28"/>
        </w:rPr>
        <w:t xml:space="preserve"> </w:t>
      </w:r>
      <w:r w:rsidR="001F31A1" w:rsidRPr="007433B4">
        <w:rPr>
          <w:rFonts w:ascii="Arial" w:hAnsi="Arial" w:cs="Arial"/>
          <w:sz w:val="28"/>
          <w:szCs w:val="28"/>
        </w:rPr>
        <w:t xml:space="preserve">on the balcony </w:t>
      </w:r>
      <w:r w:rsidR="004E64A1" w:rsidRPr="007433B4">
        <w:rPr>
          <w:rFonts w:ascii="Arial" w:hAnsi="Arial" w:cs="Arial"/>
          <w:sz w:val="28"/>
          <w:szCs w:val="28"/>
        </w:rPr>
        <w:t>at the top of</w:t>
      </w:r>
      <w:r w:rsidR="001F31A1" w:rsidRPr="007433B4">
        <w:rPr>
          <w:rFonts w:ascii="Arial" w:hAnsi="Arial" w:cs="Arial"/>
          <w:sz w:val="28"/>
          <w:szCs w:val="28"/>
        </w:rPr>
        <w:t xml:space="preserve"> the sweeping </w:t>
      </w:r>
      <w:r w:rsidR="004E64A1" w:rsidRPr="007433B4">
        <w:rPr>
          <w:rFonts w:ascii="Arial" w:hAnsi="Arial" w:cs="Arial"/>
          <w:sz w:val="28"/>
          <w:szCs w:val="28"/>
        </w:rPr>
        <w:t>Queen’s S</w:t>
      </w:r>
      <w:r w:rsidR="001F31A1" w:rsidRPr="007433B4">
        <w:rPr>
          <w:rFonts w:ascii="Arial" w:hAnsi="Arial" w:cs="Arial"/>
          <w:sz w:val="28"/>
          <w:szCs w:val="28"/>
        </w:rPr>
        <w:t xml:space="preserve">taircase, </w:t>
      </w:r>
      <w:r w:rsidR="00D23BDC" w:rsidRPr="007433B4">
        <w:rPr>
          <w:rFonts w:ascii="Arial" w:hAnsi="Arial" w:cs="Arial"/>
          <w:sz w:val="28"/>
          <w:szCs w:val="28"/>
        </w:rPr>
        <w:t>rejoin</w:t>
      </w:r>
      <w:r w:rsidR="003106A6" w:rsidRPr="007433B4">
        <w:rPr>
          <w:rFonts w:ascii="Arial" w:hAnsi="Arial" w:cs="Arial"/>
          <w:sz w:val="28"/>
          <w:szCs w:val="28"/>
        </w:rPr>
        <w:t>ing</w:t>
      </w:r>
      <w:r w:rsidR="00D23BDC" w:rsidRPr="007433B4">
        <w:rPr>
          <w:rFonts w:ascii="Arial" w:hAnsi="Arial" w:cs="Arial"/>
          <w:sz w:val="28"/>
          <w:szCs w:val="28"/>
        </w:rPr>
        <w:t xml:space="preserve"> </w:t>
      </w:r>
      <w:r w:rsidR="004E64A1" w:rsidRPr="007433B4">
        <w:rPr>
          <w:rFonts w:ascii="Arial" w:hAnsi="Arial" w:cs="Arial"/>
          <w:sz w:val="28"/>
          <w:szCs w:val="28"/>
        </w:rPr>
        <w:t>your</w:t>
      </w:r>
      <w:r w:rsidR="00D23BDC" w:rsidRPr="007433B4">
        <w:rPr>
          <w:rFonts w:ascii="Arial" w:hAnsi="Arial" w:cs="Arial"/>
          <w:sz w:val="28"/>
          <w:szCs w:val="28"/>
        </w:rPr>
        <w:t xml:space="preserve"> group.</w:t>
      </w:r>
    </w:p>
    <w:p w14:paraId="0037B717" w14:textId="0EA0650F" w:rsidR="004E64A1" w:rsidRPr="007433B4" w:rsidRDefault="008700FB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It is here that you </w:t>
      </w:r>
      <w:r w:rsidR="00792341" w:rsidRPr="007433B4">
        <w:rPr>
          <w:rFonts w:ascii="Arial" w:hAnsi="Arial" w:cs="Arial"/>
          <w:sz w:val="28"/>
          <w:szCs w:val="28"/>
        </w:rPr>
        <w:t xml:space="preserve">will </w:t>
      </w:r>
      <w:r w:rsidRPr="007433B4">
        <w:rPr>
          <w:rFonts w:ascii="Arial" w:hAnsi="Arial" w:cs="Arial"/>
          <w:sz w:val="28"/>
          <w:szCs w:val="28"/>
        </w:rPr>
        <w:t xml:space="preserve">hear </w:t>
      </w:r>
      <w:r w:rsidR="004E64A1" w:rsidRPr="007433B4">
        <w:rPr>
          <w:rFonts w:ascii="Arial" w:hAnsi="Arial" w:cs="Arial"/>
          <w:sz w:val="28"/>
          <w:szCs w:val="28"/>
        </w:rPr>
        <w:t xml:space="preserve">the </w:t>
      </w:r>
      <w:r w:rsidRPr="007433B4">
        <w:rPr>
          <w:rFonts w:ascii="Arial" w:hAnsi="Arial" w:cs="Arial"/>
          <w:sz w:val="28"/>
          <w:szCs w:val="28"/>
        </w:rPr>
        <w:t>cries of</w:t>
      </w:r>
      <w:r w:rsidR="00BF1B01" w:rsidRPr="007433B4">
        <w:rPr>
          <w:rFonts w:ascii="Arial" w:hAnsi="Arial" w:cs="Arial"/>
          <w:sz w:val="28"/>
          <w:szCs w:val="28"/>
        </w:rPr>
        <w:t xml:space="preserve"> a woman– </w:t>
      </w:r>
      <w:r w:rsidR="004E64A1" w:rsidRPr="007433B4">
        <w:rPr>
          <w:rFonts w:ascii="Arial" w:hAnsi="Arial" w:cs="Arial"/>
          <w:sz w:val="28"/>
          <w:szCs w:val="28"/>
        </w:rPr>
        <w:t xml:space="preserve">please know that </w:t>
      </w:r>
      <w:r w:rsidR="00BF1B01" w:rsidRPr="007433B4">
        <w:rPr>
          <w:rFonts w:ascii="Arial" w:hAnsi="Arial" w:cs="Arial"/>
          <w:sz w:val="28"/>
          <w:szCs w:val="28"/>
        </w:rPr>
        <w:t xml:space="preserve">this is part of </w:t>
      </w:r>
      <w:r w:rsidR="004E64A1" w:rsidRPr="007433B4">
        <w:rPr>
          <w:rFonts w:ascii="Arial" w:hAnsi="Arial" w:cs="Arial"/>
          <w:sz w:val="28"/>
          <w:szCs w:val="28"/>
        </w:rPr>
        <w:t>the sound world</w:t>
      </w:r>
      <w:r w:rsidR="00BF1B01" w:rsidRPr="007433B4">
        <w:rPr>
          <w:rFonts w:ascii="Arial" w:hAnsi="Arial" w:cs="Arial"/>
          <w:sz w:val="28"/>
          <w:szCs w:val="28"/>
        </w:rPr>
        <w:t>.</w:t>
      </w:r>
      <w:r w:rsidR="004E64A1" w:rsidRPr="007433B4">
        <w:rPr>
          <w:rFonts w:ascii="Arial" w:hAnsi="Arial" w:cs="Arial"/>
          <w:sz w:val="28"/>
          <w:szCs w:val="28"/>
        </w:rPr>
        <w:t xml:space="preserve"> </w:t>
      </w:r>
      <w:r w:rsidR="00821ED5" w:rsidRPr="007433B4">
        <w:rPr>
          <w:rFonts w:ascii="Arial" w:hAnsi="Arial" w:cs="Arial"/>
          <w:sz w:val="28"/>
          <w:szCs w:val="28"/>
        </w:rPr>
        <w:t xml:space="preserve">If </w:t>
      </w:r>
      <w:r w:rsidR="00015EF7" w:rsidRPr="007433B4">
        <w:rPr>
          <w:rFonts w:ascii="Arial" w:hAnsi="Arial" w:cs="Arial"/>
          <w:sz w:val="28"/>
          <w:szCs w:val="28"/>
        </w:rPr>
        <w:t>a real person was in distress we would give you clear signal.</w:t>
      </w:r>
    </w:p>
    <w:p w14:paraId="062BC8BF" w14:textId="16F72CA2" w:rsidR="004E64A1" w:rsidRPr="007433B4" w:rsidRDefault="0084467F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The group</w:t>
      </w:r>
      <w:r w:rsidR="00B97548" w:rsidRPr="007433B4">
        <w:rPr>
          <w:rFonts w:ascii="Arial" w:hAnsi="Arial" w:cs="Arial"/>
          <w:sz w:val="28"/>
          <w:szCs w:val="28"/>
        </w:rPr>
        <w:t xml:space="preserve"> now enter</w:t>
      </w:r>
      <w:r w:rsidR="00BF1B01" w:rsidRPr="007433B4">
        <w:rPr>
          <w:rFonts w:ascii="Arial" w:hAnsi="Arial" w:cs="Arial"/>
          <w:sz w:val="28"/>
          <w:szCs w:val="28"/>
        </w:rPr>
        <w:t>s</w:t>
      </w:r>
      <w:r w:rsidR="007D6F71" w:rsidRPr="007433B4">
        <w:rPr>
          <w:rFonts w:ascii="Arial" w:hAnsi="Arial" w:cs="Arial"/>
          <w:sz w:val="28"/>
          <w:szCs w:val="28"/>
        </w:rPr>
        <w:t xml:space="preserve"> the</w:t>
      </w:r>
      <w:r w:rsidR="003106A6" w:rsidRPr="007433B4">
        <w:rPr>
          <w:rFonts w:ascii="Arial" w:hAnsi="Arial" w:cs="Arial"/>
          <w:sz w:val="28"/>
          <w:szCs w:val="28"/>
        </w:rPr>
        <w:t xml:space="preserve"> </w:t>
      </w:r>
      <w:r w:rsidR="007D6F71" w:rsidRPr="007433B4">
        <w:rPr>
          <w:rFonts w:ascii="Arial" w:hAnsi="Arial" w:cs="Arial"/>
          <w:b/>
          <w:bCs/>
          <w:sz w:val="28"/>
          <w:szCs w:val="28"/>
        </w:rPr>
        <w:t>Haunted Gallery</w:t>
      </w:r>
      <w:r w:rsidR="00231A55" w:rsidRPr="007433B4">
        <w:rPr>
          <w:rFonts w:ascii="Arial" w:hAnsi="Arial" w:cs="Arial"/>
          <w:sz w:val="28"/>
          <w:szCs w:val="28"/>
        </w:rPr>
        <w:t xml:space="preserve">, </w:t>
      </w:r>
      <w:r w:rsidR="004E64A1" w:rsidRPr="007433B4">
        <w:rPr>
          <w:rFonts w:ascii="Arial" w:hAnsi="Arial" w:cs="Arial"/>
          <w:sz w:val="28"/>
          <w:szCs w:val="28"/>
        </w:rPr>
        <w:t xml:space="preserve">which is </w:t>
      </w:r>
      <w:r w:rsidR="00231A55" w:rsidRPr="007433B4">
        <w:rPr>
          <w:rFonts w:ascii="Arial" w:hAnsi="Arial" w:cs="Arial"/>
          <w:sz w:val="28"/>
          <w:szCs w:val="28"/>
        </w:rPr>
        <w:t>part of the</w:t>
      </w:r>
      <w:r w:rsidR="004E64A1" w:rsidRPr="007433B4">
        <w:rPr>
          <w:rFonts w:ascii="Arial" w:hAnsi="Arial" w:cs="Arial"/>
          <w:sz w:val="28"/>
          <w:szCs w:val="28"/>
        </w:rPr>
        <w:t xml:space="preserve"> older,</w:t>
      </w:r>
      <w:r w:rsidR="00231A55" w:rsidRPr="007433B4">
        <w:rPr>
          <w:rFonts w:ascii="Arial" w:hAnsi="Arial" w:cs="Arial"/>
          <w:sz w:val="28"/>
          <w:szCs w:val="28"/>
        </w:rPr>
        <w:t xml:space="preserve"> Tudor palace.</w:t>
      </w:r>
      <w:r w:rsidR="003106A6" w:rsidRPr="007433B4">
        <w:rPr>
          <w:rFonts w:ascii="Arial" w:hAnsi="Arial" w:cs="Arial"/>
          <w:sz w:val="28"/>
          <w:szCs w:val="28"/>
        </w:rPr>
        <w:t xml:space="preserve"> </w:t>
      </w:r>
      <w:r w:rsidRPr="007433B4">
        <w:rPr>
          <w:rFonts w:ascii="Arial" w:hAnsi="Arial" w:cs="Arial"/>
          <w:sz w:val="28"/>
          <w:szCs w:val="28"/>
        </w:rPr>
        <w:t>Th</w:t>
      </w:r>
      <w:r w:rsidR="00BF1B01" w:rsidRPr="007433B4">
        <w:rPr>
          <w:rFonts w:ascii="Arial" w:hAnsi="Arial" w:cs="Arial"/>
          <w:sz w:val="28"/>
          <w:szCs w:val="28"/>
        </w:rPr>
        <w:t>e</w:t>
      </w:r>
      <w:r w:rsidR="00B0116F" w:rsidRPr="007433B4">
        <w:rPr>
          <w:rFonts w:ascii="Arial" w:hAnsi="Arial" w:cs="Arial"/>
          <w:sz w:val="28"/>
          <w:szCs w:val="28"/>
        </w:rPr>
        <w:t xml:space="preserve"> walls of </w:t>
      </w:r>
      <w:r w:rsidR="004E64A1" w:rsidRPr="007433B4">
        <w:rPr>
          <w:rFonts w:ascii="Arial" w:hAnsi="Arial" w:cs="Arial"/>
          <w:sz w:val="28"/>
          <w:szCs w:val="28"/>
        </w:rPr>
        <w:t>the</w:t>
      </w:r>
      <w:r w:rsidR="001B4081" w:rsidRPr="007433B4">
        <w:rPr>
          <w:rFonts w:ascii="Arial" w:hAnsi="Arial" w:cs="Arial"/>
          <w:sz w:val="28"/>
          <w:szCs w:val="28"/>
        </w:rPr>
        <w:t xml:space="preserve"> </w:t>
      </w:r>
      <w:r w:rsidR="0015439D" w:rsidRPr="007433B4">
        <w:rPr>
          <w:rFonts w:ascii="Arial" w:hAnsi="Arial" w:cs="Arial"/>
          <w:sz w:val="28"/>
          <w:szCs w:val="28"/>
        </w:rPr>
        <w:t>space</w:t>
      </w:r>
      <w:r w:rsidR="00232236" w:rsidRPr="007433B4">
        <w:rPr>
          <w:rFonts w:ascii="Arial" w:hAnsi="Arial" w:cs="Arial"/>
          <w:sz w:val="28"/>
          <w:szCs w:val="28"/>
        </w:rPr>
        <w:t>, which is over 30 metres long,</w:t>
      </w:r>
      <w:r w:rsidR="0015439D" w:rsidRPr="007433B4">
        <w:rPr>
          <w:rFonts w:ascii="Arial" w:hAnsi="Arial" w:cs="Arial"/>
          <w:sz w:val="28"/>
          <w:szCs w:val="28"/>
        </w:rPr>
        <w:t xml:space="preserve"> </w:t>
      </w:r>
      <w:r w:rsidR="00B0116F" w:rsidRPr="007433B4">
        <w:rPr>
          <w:rFonts w:ascii="Arial" w:hAnsi="Arial" w:cs="Arial"/>
          <w:sz w:val="28"/>
          <w:szCs w:val="28"/>
        </w:rPr>
        <w:t>are</w:t>
      </w:r>
      <w:r w:rsidR="00B97548" w:rsidRPr="007433B4">
        <w:rPr>
          <w:rFonts w:ascii="Arial" w:hAnsi="Arial" w:cs="Arial"/>
          <w:sz w:val="28"/>
          <w:szCs w:val="28"/>
        </w:rPr>
        <w:t xml:space="preserve"> </w:t>
      </w:r>
      <w:r w:rsidR="0015439D" w:rsidRPr="007433B4">
        <w:rPr>
          <w:rFonts w:ascii="Arial" w:hAnsi="Arial" w:cs="Arial"/>
          <w:sz w:val="28"/>
          <w:szCs w:val="28"/>
        </w:rPr>
        <w:t>h</w:t>
      </w:r>
      <w:r w:rsidR="003106A6" w:rsidRPr="007433B4">
        <w:rPr>
          <w:rFonts w:ascii="Arial" w:hAnsi="Arial" w:cs="Arial"/>
          <w:sz w:val="28"/>
          <w:szCs w:val="28"/>
        </w:rPr>
        <w:t xml:space="preserve">ung with </w:t>
      </w:r>
      <w:r w:rsidR="008C0321" w:rsidRPr="007433B4">
        <w:rPr>
          <w:rFonts w:ascii="Arial" w:hAnsi="Arial" w:cs="Arial"/>
          <w:sz w:val="28"/>
          <w:szCs w:val="28"/>
        </w:rPr>
        <w:t xml:space="preserve">green </w:t>
      </w:r>
      <w:r w:rsidR="0062698E" w:rsidRPr="007433B4">
        <w:rPr>
          <w:rFonts w:ascii="Arial" w:hAnsi="Arial" w:cs="Arial"/>
          <w:sz w:val="28"/>
          <w:szCs w:val="28"/>
        </w:rPr>
        <w:t>damask</w:t>
      </w:r>
      <w:r w:rsidR="004E64A1" w:rsidRPr="007433B4">
        <w:rPr>
          <w:rFonts w:ascii="Arial" w:hAnsi="Arial" w:cs="Arial"/>
          <w:sz w:val="28"/>
          <w:szCs w:val="28"/>
        </w:rPr>
        <w:t xml:space="preserve">. </w:t>
      </w:r>
      <w:r w:rsidR="000700A4" w:rsidRPr="007433B4">
        <w:rPr>
          <w:rFonts w:ascii="Arial" w:hAnsi="Arial" w:cs="Arial"/>
          <w:sz w:val="28"/>
          <w:szCs w:val="28"/>
        </w:rPr>
        <w:t xml:space="preserve">A </w:t>
      </w:r>
      <w:r w:rsidR="0064045A" w:rsidRPr="007433B4">
        <w:rPr>
          <w:rFonts w:ascii="Arial" w:hAnsi="Arial" w:cs="Arial"/>
          <w:sz w:val="28"/>
          <w:szCs w:val="28"/>
        </w:rPr>
        <w:t xml:space="preserve">large, </w:t>
      </w:r>
      <w:r w:rsidR="000700A4" w:rsidRPr="007433B4">
        <w:rPr>
          <w:rFonts w:ascii="Arial" w:hAnsi="Arial" w:cs="Arial"/>
          <w:sz w:val="28"/>
          <w:szCs w:val="28"/>
        </w:rPr>
        <w:t>g</w:t>
      </w:r>
      <w:r w:rsidR="00B0116F" w:rsidRPr="007433B4">
        <w:rPr>
          <w:rFonts w:ascii="Arial" w:hAnsi="Arial" w:cs="Arial"/>
          <w:sz w:val="28"/>
          <w:szCs w:val="28"/>
        </w:rPr>
        <w:t xml:space="preserve">old-framed </w:t>
      </w:r>
      <w:r w:rsidR="00346329" w:rsidRPr="007433B4">
        <w:rPr>
          <w:rFonts w:ascii="Arial" w:hAnsi="Arial" w:cs="Arial"/>
          <w:sz w:val="28"/>
          <w:szCs w:val="28"/>
        </w:rPr>
        <w:t>group portrait</w:t>
      </w:r>
      <w:r w:rsidR="000700A4" w:rsidRPr="007433B4">
        <w:rPr>
          <w:rFonts w:ascii="Arial" w:hAnsi="Arial" w:cs="Arial"/>
          <w:sz w:val="28"/>
          <w:szCs w:val="28"/>
        </w:rPr>
        <w:t xml:space="preserve"> </w:t>
      </w:r>
      <w:r w:rsidR="001B4081" w:rsidRPr="007433B4">
        <w:rPr>
          <w:rFonts w:ascii="Arial" w:hAnsi="Arial" w:cs="Arial"/>
          <w:sz w:val="28"/>
          <w:szCs w:val="28"/>
        </w:rPr>
        <w:t xml:space="preserve">is lit of the wall </w:t>
      </w:r>
      <w:r w:rsidR="00015EF7" w:rsidRPr="007433B4">
        <w:rPr>
          <w:rFonts w:ascii="Arial" w:hAnsi="Arial" w:cs="Arial"/>
          <w:sz w:val="28"/>
          <w:szCs w:val="28"/>
        </w:rPr>
        <w:t>to</w:t>
      </w:r>
      <w:r w:rsidR="001B4081" w:rsidRPr="007433B4">
        <w:rPr>
          <w:rFonts w:ascii="Arial" w:hAnsi="Arial" w:cs="Arial"/>
          <w:sz w:val="28"/>
          <w:szCs w:val="28"/>
        </w:rPr>
        <w:t xml:space="preserve"> your right. It </w:t>
      </w:r>
      <w:r w:rsidR="00346329" w:rsidRPr="007433B4">
        <w:rPr>
          <w:rFonts w:ascii="Arial" w:hAnsi="Arial" w:cs="Arial"/>
          <w:sz w:val="28"/>
          <w:szCs w:val="28"/>
        </w:rPr>
        <w:t>was painted in</w:t>
      </w:r>
      <w:r w:rsidR="003217C9" w:rsidRPr="007433B4">
        <w:rPr>
          <w:rFonts w:ascii="Arial" w:hAnsi="Arial" w:cs="Arial"/>
          <w:sz w:val="28"/>
          <w:szCs w:val="28"/>
        </w:rPr>
        <w:t xml:space="preserve"> 154</w:t>
      </w:r>
      <w:r w:rsidR="00781DB5" w:rsidRPr="007433B4">
        <w:rPr>
          <w:rFonts w:ascii="Arial" w:hAnsi="Arial" w:cs="Arial"/>
          <w:sz w:val="28"/>
          <w:szCs w:val="28"/>
        </w:rPr>
        <w:t>5</w:t>
      </w:r>
      <w:r w:rsidR="001B4081" w:rsidRPr="007433B4">
        <w:rPr>
          <w:rFonts w:ascii="Arial" w:hAnsi="Arial" w:cs="Arial"/>
          <w:sz w:val="28"/>
          <w:szCs w:val="28"/>
        </w:rPr>
        <w:t xml:space="preserve"> and</w:t>
      </w:r>
      <w:r w:rsidR="003217C9" w:rsidRPr="007433B4">
        <w:rPr>
          <w:rFonts w:ascii="Arial" w:hAnsi="Arial" w:cs="Arial"/>
          <w:sz w:val="28"/>
          <w:szCs w:val="28"/>
        </w:rPr>
        <w:t xml:space="preserve"> </w:t>
      </w:r>
      <w:r w:rsidR="000700A4" w:rsidRPr="007433B4">
        <w:rPr>
          <w:rFonts w:ascii="Arial" w:hAnsi="Arial" w:cs="Arial"/>
          <w:sz w:val="28"/>
          <w:szCs w:val="28"/>
        </w:rPr>
        <w:t>show</w:t>
      </w:r>
      <w:r w:rsidR="002E667A" w:rsidRPr="007433B4">
        <w:rPr>
          <w:rFonts w:ascii="Arial" w:hAnsi="Arial" w:cs="Arial"/>
          <w:sz w:val="28"/>
          <w:szCs w:val="28"/>
        </w:rPr>
        <w:t>s</w:t>
      </w:r>
      <w:r w:rsidR="000700A4" w:rsidRPr="007433B4">
        <w:rPr>
          <w:rFonts w:ascii="Arial" w:hAnsi="Arial" w:cs="Arial"/>
          <w:sz w:val="28"/>
          <w:szCs w:val="28"/>
        </w:rPr>
        <w:t xml:space="preserve"> </w:t>
      </w:r>
      <w:r w:rsidR="00015EF7" w:rsidRPr="007433B4">
        <w:rPr>
          <w:rFonts w:ascii="Arial" w:hAnsi="Arial" w:cs="Arial"/>
          <w:sz w:val="28"/>
          <w:szCs w:val="28"/>
        </w:rPr>
        <w:t xml:space="preserve">king </w:t>
      </w:r>
      <w:r w:rsidR="000700A4" w:rsidRPr="007433B4">
        <w:rPr>
          <w:rFonts w:ascii="Arial" w:hAnsi="Arial" w:cs="Arial"/>
          <w:sz w:val="28"/>
          <w:szCs w:val="28"/>
        </w:rPr>
        <w:t xml:space="preserve">Henry VIII </w:t>
      </w:r>
      <w:r w:rsidR="002E667A" w:rsidRPr="007433B4">
        <w:rPr>
          <w:rFonts w:ascii="Arial" w:hAnsi="Arial" w:cs="Arial"/>
          <w:sz w:val="28"/>
          <w:szCs w:val="28"/>
        </w:rPr>
        <w:lastRenderedPageBreak/>
        <w:t>surrounded by</w:t>
      </w:r>
      <w:r w:rsidR="000700A4" w:rsidRPr="007433B4">
        <w:rPr>
          <w:rFonts w:ascii="Arial" w:hAnsi="Arial" w:cs="Arial"/>
          <w:sz w:val="28"/>
          <w:szCs w:val="28"/>
        </w:rPr>
        <w:t xml:space="preserve"> </w:t>
      </w:r>
      <w:r w:rsidR="00260F7E" w:rsidRPr="007433B4">
        <w:rPr>
          <w:rFonts w:ascii="Arial" w:hAnsi="Arial" w:cs="Arial"/>
          <w:sz w:val="28"/>
          <w:szCs w:val="28"/>
        </w:rPr>
        <w:t>his family</w:t>
      </w:r>
      <w:r w:rsidR="00902D0B" w:rsidRPr="007433B4">
        <w:rPr>
          <w:rFonts w:ascii="Arial" w:hAnsi="Arial" w:cs="Arial"/>
          <w:sz w:val="28"/>
          <w:szCs w:val="28"/>
        </w:rPr>
        <w:t xml:space="preserve"> in a fictional assembly</w:t>
      </w:r>
      <w:r w:rsidR="00176293" w:rsidRPr="007433B4">
        <w:rPr>
          <w:rFonts w:ascii="Arial" w:hAnsi="Arial" w:cs="Arial"/>
          <w:sz w:val="28"/>
          <w:szCs w:val="28"/>
        </w:rPr>
        <w:t>. He is flanked by</w:t>
      </w:r>
      <w:r w:rsidR="00D83252" w:rsidRPr="007433B4">
        <w:rPr>
          <w:rFonts w:ascii="Arial" w:hAnsi="Arial" w:cs="Arial"/>
          <w:sz w:val="28"/>
          <w:szCs w:val="28"/>
        </w:rPr>
        <w:t xml:space="preserve"> his</w:t>
      </w:r>
      <w:r w:rsidR="00015EF7" w:rsidRPr="007433B4">
        <w:rPr>
          <w:rFonts w:ascii="Arial" w:hAnsi="Arial" w:cs="Arial"/>
          <w:sz w:val="28"/>
          <w:szCs w:val="28"/>
        </w:rPr>
        <w:t xml:space="preserve"> two</w:t>
      </w:r>
      <w:r w:rsidR="00D83252" w:rsidRPr="007433B4">
        <w:rPr>
          <w:rFonts w:ascii="Arial" w:hAnsi="Arial" w:cs="Arial"/>
          <w:sz w:val="28"/>
          <w:szCs w:val="28"/>
        </w:rPr>
        <w:t xml:space="preserve"> daughters and</w:t>
      </w:r>
      <w:r w:rsidR="00176293" w:rsidRPr="007433B4">
        <w:rPr>
          <w:rFonts w:ascii="Arial" w:hAnsi="Arial" w:cs="Arial"/>
          <w:sz w:val="28"/>
          <w:szCs w:val="28"/>
        </w:rPr>
        <w:t xml:space="preserve"> by</w:t>
      </w:r>
      <w:r w:rsidR="00D83252" w:rsidRPr="007433B4">
        <w:rPr>
          <w:rFonts w:ascii="Arial" w:hAnsi="Arial" w:cs="Arial"/>
          <w:sz w:val="28"/>
          <w:szCs w:val="28"/>
        </w:rPr>
        <w:t xml:space="preserve"> </w:t>
      </w:r>
      <w:r w:rsidR="00576F59" w:rsidRPr="007433B4">
        <w:rPr>
          <w:rFonts w:ascii="Arial" w:hAnsi="Arial" w:cs="Arial"/>
          <w:sz w:val="28"/>
          <w:szCs w:val="28"/>
        </w:rPr>
        <w:t>his third wife Jane Seymour</w:t>
      </w:r>
      <w:r w:rsidR="00BC5784" w:rsidRPr="007433B4">
        <w:rPr>
          <w:rFonts w:ascii="Arial" w:hAnsi="Arial" w:cs="Arial"/>
          <w:sz w:val="28"/>
          <w:szCs w:val="28"/>
        </w:rPr>
        <w:t xml:space="preserve">, </w:t>
      </w:r>
      <w:r w:rsidR="00015EF7" w:rsidRPr="007433B4">
        <w:rPr>
          <w:rFonts w:ascii="Arial" w:hAnsi="Arial" w:cs="Arial"/>
          <w:sz w:val="28"/>
          <w:szCs w:val="28"/>
        </w:rPr>
        <w:t>the mother of</w:t>
      </w:r>
      <w:r w:rsidR="00BF0119" w:rsidRPr="007433B4">
        <w:rPr>
          <w:rFonts w:ascii="Arial" w:hAnsi="Arial" w:cs="Arial"/>
          <w:sz w:val="28"/>
          <w:szCs w:val="28"/>
        </w:rPr>
        <w:t xml:space="preserve"> Edward, Henry’s</w:t>
      </w:r>
      <w:r w:rsidR="00015EF7" w:rsidRPr="007433B4">
        <w:rPr>
          <w:rFonts w:ascii="Arial" w:hAnsi="Arial" w:cs="Arial"/>
          <w:sz w:val="28"/>
          <w:szCs w:val="28"/>
        </w:rPr>
        <w:t xml:space="preserve"> only</w:t>
      </w:r>
      <w:r w:rsidR="00BF0119" w:rsidRPr="007433B4">
        <w:rPr>
          <w:rFonts w:ascii="Arial" w:hAnsi="Arial" w:cs="Arial"/>
          <w:sz w:val="28"/>
          <w:szCs w:val="28"/>
        </w:rPr>
        <w:t xml:space="preserve"> son</w:t>
      </w:r>
      <w:r w:rsidR="009008C9" w:rsidRPr="007433B4">
        <w:rPr>
          <w:rFonts w:ascii="Arial" w:hAnsi="Arial" w:cs="Arial"/>
          <w:sz w:val="28"/>
          <w:szCs w:val="28"/>
        </w:rPr>
        <w:t>,</w:t>
      </w:r>
      <w:r w:rsidR="002E500B" w:rsidRPr="007433B4">
        <w:rPr>
          <w:rFonts w:ascii="Arial" w:hAnsi="Arial" w:cs="Arial"/>
          <w:sz w:val="28"/>
          <w:szCs w:val="28"/>
        </w:rPr>
        <w:t xml:space="preserve"> </w:t>
      </w:r>
      <w:r w:rsidR="00C96A00" w:rsidRPr="007433B4">
        <w:rPr>
          <w:rFonts w:ascii="Arial" w:hAnsi="Arial" w:cs="Arial"/>
          <w:sz w:val="28"/>
          <w:szCs w:val="28"/>
        </w:rPr>
        <w:t xml:space="preserve">shown </w:t>
      </w:r>
      <w:r w:rsidR="002E500B" w:rsidRPr="007433B4">
        <w:rPr>
          <w:rFonts w:ascii="Arial" w:hAnsi="Arial" w:cs="Arial"/>
          <w:sz w:val="28"/>
          <w:szCs w:val="28"/>
        </w:rPr>
        <w:t>here as a</w:t>
      </w:r>
      <w:r w:rsidR="00BF0119" w:rsidRPr="007433B4">
        <w:rPr>
          <w:rFonts w:ascii="Arial" w:hAnsi="Arial" w:cs="Arial"/>
          <w:sz w:val="28"/>
          <w:szCs w:val="28"/>
        </w:rPr>
        <w:t xml:space="preserve"> </w:t>
      </w:r>
      <w:r w:rsidR="00C64D4D" w:rsidRPr="007433B4">
        <w:rPr>
          <w:rFonts w:ascii="Arial" w:hAnsi="Arial" w:cs="Arial"/>
          <w:sz w:val="28"/>
          <w:szCs w:val="28"/>
        </w:rPr>
        <w:t xml:space="preserve">young </w:t>
      </w:r>
      <w:r w:rsidR="00BF0119" w:rsidRPr="007433B4">
        <w:rPr>
          <w:rFonts w:ascii="Arial" w:hAnsi="Arial" w:cs="Arial"/>
          <w:sz w:val="28"/>
          <w:szCs w:val="28"/>
        </w:rPr>
        <w:t>boy.</w:t>
      </w:r>
      <w:r w:rsidR="0000524C" w:rsidRPr="007433B4">
        <w:rPr>
          <w:rFonts w:ascii="Arial" w:hAnsi="Arial" w:cs="Arial"/>
          <w:sz w:val="28"/>
          <w:szCs w:val="28"/>
        </w:rPr>
        <w:t xml:space="preserve"> </w:t>
      </w:r>
      <w:r w:rsidR="009008C9" w:rsidRPr="007433B4">
        <w:rPr>
          <w:rFonts w:ascii="Arial" w:hAnsi="Arial" w:cs="Arial"/>
          <w:sz w:val="28"/>
          <w:szCs w:val="28"/>
        </w:rPr>
        <w:t>Jane died after giving birth to him.</w:t>
      </w:r>
      <w:r w:rsidR="0015439D" w:rsidRPr="007433B4">
        <w:rPr>
          <w:rFonts w:ascii="Arial" w:hAnsi="Arial" w:cs="Arial"/>
          <w:sz w:val="28"/>
          <w:szCs w:val="28"/>
        </w:rPr>
        <w:t xml:space="preserve"> </w:t>
      </w:r>
      <w:r w:rsidR="00A96BCB" w:rsidRPr="007433B4">
        <w:rPr>
          <w:rFonts w:ascii="Arial" w:hAnsi="Arial" w:cs="Arial"/>
          <w:sz w:val="28"/>
          <w:szCs w:val="28"/>
        </w:rPr>
        <w:t>This space</w:t>
      </w:r>
      <w:r w:rsidR="002B4B65" w:rsidRPr="007433B4">
        <w:rPr>
          <w:rFonts w:ascii="Arial" w:hAnsi="Arial" w:cs="Arial"/>
          <w:sz w:val="28"/>
          <w:szCs w:val="28"/>
        </w:rPr>
        <w:t xml:space="preserve"> is </w:t>
      </w:r>
      <w:r w:rsidR="00A96BCB" w:rsidRPr="007433B4">
        <w:rPr>
          <w:rFonts w:ascii="Arial" w:hAnsi="Arial" w:cs="Arial"/>
          <w:sz w:val="28"/>
          <w:szCs w:val="28"/>
        </w:rPr>
        <w:t xml:space="preserve">known </w:t>
      </w:r>
      <w:r w:rsidR="00C96A00" w:rsidRPr="007433B4">
        <w:rPr>
          <w:rFonts w:ascii="Arial" w:hAnsi="Arial" w:cs="Arial"/>
          <w:sz w:val="28"/>
          <w:szCs w:val="28"/>
        </w:rPr>
        <w:t>to be</w:t>
      </w:r>
      <w:r w:rsidR="002B4B65" w:rsidRPr="007433B4">
        <w:rPr>
          <w:rFonts w:ascii="Arial" w:hAnsi="Arial" w:cs="Arial"/>
          <w:sz w:val="28"/>
          <w:szCs w:val="28"/>
        </w:rPr>
        <w:t xml:space="preserve"> ‘</w:t>
      </w:r>
      <w:r w:rsidR="00A96BCB" w:rsidRPr="007433B4">
        <w:rPr>
          <w:rFonts w:ascii="Arial" w:hAnsi="Arial" w:cs="Arial"/>
          <w:sz w:val="28"/>
          <w:szCs w:val="28"/>
        </w:rPr>
        <w:t>h</w:t>
      </w:r>
      <w:r w:rsidR="002B4B65" w:rsidRPr="007433B4">
        <w:rPr>
          <w:rFonts w:ascii="Arial" w:hAnsi="Arial" w:cs="Arial"/>
          <w:sz w:val="28"/>
          <w:szCs w:val="28"/>
        </w:rPr>
        <w:t xml:space="preserve">aunted’ because over </w:t>
      </w:r>
      <w:r w:rsidR="00243953" w:rsidRPr="007433B4">
        <w:rPr>
          <w:rFonts w:ascii="Arial" w:hAnsi="Arial" w:cs="Arial"/>
          <w:sz w:val="28"/>
          <w:szCs w:val="28"/>
        </w:rPr>
        <w:t>time</w:t>
      </w:r>
      <w:r w:rsidR="002B4B65" w:rsidRPr="007433B4">
        <w:rPr>
          <w:rFonts w:ascii="Arial" w:hAnsi="Arial" w:cs="Arial"/>
          <w:sz w:val="28"/>
          <w:szCs w:val="28"/>
        </w:rPr>
        <w:t xml:space="preserve">, people have </w:t>
      </w:r>
      <w:r w:rsidR="009B53DF" w:rsidRPr="007433B4">
        <w:rPr>
          <w:rFonts w:ascii="Arial" w:hAnsi="Arial" w:cs="Arial"/>
          <w:sz w:val="28"/>
          <w:szCs w:val="28"/>
        </w:rPr>
        <w:t>reported ghostly presences</w:t>
      </w:r>
      <w:r w:rsidR="00243953" w:rsidRPr="007433B4">
        <w:rPr>
          <w:rFonts w:ascii="Arial" w:hAnsi="Arial" w:cs="Arial"/>
          <w:sz w:val="28"/>
          <w:szCs w:val="28"/>
        </w:rPr>
        <w:t>.</w:t>
      </w:r>
      <w:r w:rsidR="00811880" w:rsidRPr="007433B4">
        <w:rPr>
          <w:rFonts w:ascii="Arial" w:hAnsi="Arial" w:cs="Arial"/>
          <w:sz w:val="28"/>
          <w:szCs w:val="28"/>
        </w:rPr>
        <w:t xml:space="preserve"> You will hear another Tudor queen in distress here, b</w:t>
      </w:r>
      <w:r w:rsidR="007972A5" w:rsidRPr="007433B4">
        <w:rPr>
          <w:rFonts w:ascii="Arial" w:hAnsi="Arial" w:cs="Arial"/>
          <w:sz w:val="28"/>
          <w:szCs w:val="28"/>
        </w:rPr>
        <w:t>ut don’t worry, there won’t be any jump scares</w:t>
      </w:r>
      <w:r w:rsidR="002E500B" w:rsidRPr="007433B4">
        <w:rPr>
          <w:rFonts w:ascii="Arial" w:hAnsi="Arial" w:cs="Arial"/>
          <w:sz w:val="28"/>
          <w:szCs w:val="28"/>
        </w:rPr>
        <w:t xml:space="preserve"> on </w:t>
      </w:r>
      <w:r w:rsidR="00811880" w:rsidRPr="007433B4">
        <w:rPr>
          <w:rFonts w:ascii="Arial" w:hAnsi="Arial" w:cs="Arial"/>
          <w:sz w:val="28"/>
          <w:szCs w:val="28"/>
        </w:rPr>
        <w:t>y</w:t>
      </w:r>
      <w:r w:rsidR="002E500B" w:rsidRPr="007433B4">
        <w:rPr>
          <w:rFonts w:ascii="Arial" w:hAnsi="Arial" w:cs="Arial"/>
          <w:sz w:val="28"/>
          <w:szCs w:val="28"/>
        </w:rPr>
        <w:t>our tour</w:t>
      </w:r>
      <w:r w:rsidR="007972A5" w:rsidRPr="007433B4">
        <w:rPr>
          <w:rFonts w:ascii="Arial" w:hAnsi="Arial" w:cs="Arial"/>
          <w:sz w:val="28"/>
          <w:szCs w:val="28"/>
        </w:rPr>
        <w:t xml:space="preserve">. </w:t>
      </w:r>
    </w:p>
    <w:p w14:paraId="304B0892" w14:textId="32036ACE" w:rsidR="00DD2619" w:rsidRPr="007433B4" w:rsidRDefault="00027943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You’ll feel a carpet underfoot</w:t>
      </w:r>
      <w:r w:rsidR="00FE2636" w:rsidRPr="007433B4">
        <w:rPr>
          <w:rFonts w:ascii="Arial" w:hAnsi="Arial" w:cs="Arial"/>
          <w:sz w:val="28"/>
          <w:szCs w:val="28"/>
        </w:rPr>
        <w:t>. F</w:t>
      </w:r>
      <w:r w:rsidR="00094A04" w:rsidRPr="007433B4">
        <w:rPr>
          <w:rFonts w:ascii="Arial" w:hAnsi="Arial" w:cs="Arial"/>
          <w:sz w:val="28"/>
          <w:szCs w:val="28"/>
        </w:rPr>
        <w:t>eel free to</w:t>
      </w:r>
      <w:r w:rsidR="00BF12FD" w:rsidRPr="007433B4">
        <w:rPr>
          <w:rFonts w:ascii="Arial" w:hAnsi="Arial" w:cs="Arial"/>
          <w:sz w:val="28"/>
          <w:szCs w:val="28"/>
        </w:rPr>
        <w:t xml:space="preserve"> walk straight down to the end and back along this narrow long </w:t>
      </w:r>
      <w:r w:rsidR="00FE2636" w:rsidRPr="007433B4">
        <w:rPr>
          <w:rFonts w:ascii="Arial" w:hAnsi="Arial" w:cs="Arial"/>
          <w:sz w:val="28"/>
          <w:szCs w:val="28"/>
        </w:rPr>
        <w:t>room</w:t>
      </w:r>
      <w:r w:rsidR="00D87E2E" w:rsidRPr="007433B4">
        <w:rPr>
          <w:rFonts w:ascii="Arial" w:hAnsi="Arial" w:cs="Arial"/>
          <w:sz w:val="28"/>
          <w:szCs w:val="28"/>
        </w:rPr>
        <w:t>.</w:t>
      </w:r>
    </w:p>
    <w:p w14:paraId="395E9F6D" w14:textId="48253B80" w:rsidR="00273062" w:rsidRPr="007433B4" w:rsidRDefault="00D87E2E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Next, your guide lead</w:t>
      </w:r>
      <w:r w:rsidR="009008C9" w:rsidRPr="007433B4">
        <w:rPr>
          <w:rFonts w:ascii="Arial" w:hAnsi="Arial" w:cs="Arial"/>
          <w:sz w:val="28"/>
          <w:szCs w:val="28"/>
        </w:rPr>
        <w:t>s</w:t>
      </w:r>
      <w:r w:rsidRPr="007433B4">
        <w:rPr>
          <w:rFonts w:ascii="Arial" w:hAnsi="Arial" w:cs="Arial"/>
          <w:sz w:val="28"/>
          <w:szCs w:val="28"/>
        </w:rPr>
        <w:t xml:space="preserve"> you</w:t>
      </w:r>
      <w:r w:rsidR="006660C3" w:rsidRPr="007433B4">
        <w:rPr>
          <w:rFonts w:ascii="Arial" w:hAnsi="Arial" w:cs="Arial"/>
          <w:sz w:val="28"/>
          <w:szCs w:val="28"/>
        </w:rPr>
        <w:t xml:space="preserve"> back</w:t>
      </w:r>
      <w:r w:rsidR="00370645" w:rsidRPr="007433B4">
        <w:rPr>
          <w:rFonts w:ascii="Arial" w:hAnsi="Arial" w:cs="Arial"/>
          <w:sz w:val="28"/>
          <w:szCs w:val="28"/>
        </w:rPr>
        <w:t xml:space="preserve"> </w:t>
      </w:r>
      <w:r w:rsidR="004D4A4E" w:rsidRPr="007433B4">
        <w:rPr>
          <w:rFonts w:ascii="Arial" w:hAnsi="Arial" w:cs="Arial"/>
          <w:sz w:val="28"/>
          <w:szCs w:val="28"/>
        </w:rPr>
        <w:t>across the</w:t>
      </w:r>
      <w:r w:rsidR="00FE2636" w:rsidRPr="007433B4">
        <w:rPr>
          <w:rFonts w:ascii="Arial" w:hAnsi="Arial" w:cs="Arial"/>
          <w:sz w:val="28"/>
          <w:szCs w:val="28"/>
        </w:rPr>
        <w:t xml:space="preserve"> ornate</w:t>
      </w:r>
      <w:r w:rsidR="004D4A4E" w:rsidRPr="007433B4">
        <w:rPr>
          <w:rFonts w:ascii="Arial" w:hAnsi="Arial" w:cs="Arial"/>
          <w:sz w:val="28"/>
          <w:szCs w:val="28"/>
        </w:rPr>
        <w:t xml:space="preserve"> </w:t>
      </w:r>
      <w:r w:rsidR="00BF12FD" w:rsidRPr="007433B4">
        <w:rPr>
          <w:rFonts w:ascii="Arial" w:hAnsi="Arial" w:cs="Arial"/>
          <w:sz w:val="28"/>
          <w:szCs w:val="28"/>
        </w:rPr>
        <w:t xml:space="preserve">balcony overlooking the </w:t>
      </w:r>
      <w:r w:rsidR="003C2830" w:rsidRPr="007433B4">
        <w:rPr>
          <w:rFonts w:ascii="Arial" w:hAnsi="Arial" w:cs="Arial"/>
          <w:sz w:val="28"/>
          <w:szCs w:val="28"/>
        </w:rPr>
        <w:t>Queen’s Staircase</w:t>
      </w:r>
      <w:r w:rsidR="004D4A4E" w:rsidRPr="007433B4">
        <w:rPr>
          <w:rFonts w:ascii="Arial" w:hAnsi="Arial" w:cs="Arial"/>
          <w:sz w:val="28"/>
          <w:szCs w:val="28"/>
        </w:rPr>
        <w:t xml:space="preserve"> into the Georgian part of the palace</w:t>
      </w:r>
      <w:r w:rsidR="00FD3BA8" w:rsidRPr="007433B4">
        <w:rPr>
          <w:rFonts w:ascii="Arial" w:hAnsi="Arial" w:cs="Arial"/>
          <w:sz w:val="28"/>
          <w:szCs w:val="28"/>
        </w:rPr>
        <w:t xml:space="preserve">. </w:t>
      </w:r>
      <w:r w:rsidR="000C72D3" w:rsidRPr="007433B4">
        <w:rPr>
          <w:rFonts w:ascii="Arial" w:hAnsi="Arial" w:cs="Arial"/>
          <w:sz w:val="28"/>
          <w:szCs w:val="28"/>
        </w:rPr>
        <w:t>T</w:t>
      </w:r>
      <w:r w:rsidR="008B58CF" w:rsidRPr="007433B4">
        <w:rPr>
          <w:rFonts w:ascii="Arial" w:hAnsi="Arial" w:cs="Arial"/>
          <w:sz w:val="28"/>
          <w:szCs w:val="28"/>
        </w:rPr>
        <w:t xml:space="preserve">all </w:t>
      </w:r>
      <w:r w:rsidR="000C72D3" w:rsidRPr="007433B4">
        <w:rPr>
          <w:rFonts w:ascii="Arial" w:hAnsi="Arial" w:cs="Arial"/>
          <w:sz w:val="28"/>
          <w:szCs w:val="28"/>
        </w:rPr>
        <w:t xml:space="preserve">double </w:t>
      </w:r>
      <w:r w:rsidR="008B58CF" w:rsidRPr="007433B4">
        <w:rPr>
          <w:rFonts w:ascii="Arial" w:hAnsi="Arial" w:cs="Arial"/>
          <w:sz w:val="28"/>
          <w:szCs w:val="28"/>
        </w:rPr>
        <w:t xml:space="preserve">doors </w:t>
      </w:r>
      <w:r w:rsidR="006660C3" w:rsidRPr="007433B4">
        <w:rPr>
          <w:rFonts w:ascii="Arial" w:hAnsi="Arial" w:cs="Arial"/>
          <w:sz w:val="28"/>
          <w:szCs w:val="28"/>
        </w:rPr>
        <w:t>give entrance</w:t>
      </w:r>
      <w:r w:rsidR="004E64A1" w:rsidRPr="007433B4">
        <w:rPr>
          <w:rFonts w:ascii="Arial" w:hAnsi="Arial" w:cs="Arial"/>
          <w:sz w:val="28"/>
          <w:szCs w:val="28"/>
        </w:rPr>
        <w:t xml:space="preserve"> to</w:t>
      </w:r>
      <w:r w:rsidR="00B02232" w:rsidRPr="007433B4">
        <w:rPr>
          <w:rFonts w:ascii="Arial" w:hAnsi="Arial" w:cs="Arial"/>
          <w:sz w:val="28"/>
          <w:szCs w:val="28"/>
        </w:rPr>
        <w:t xml:space="preserve"> an impressive</w:t>
      </w:r>
      <w:r w:rsidR="008D4B46" w:rsidRPr="007433B4">
        <w:rPr>
          <w:rFonts w:ascii="Arial" w:hAnsi="Arial" w:cs="Arial"/>
          <w:sz w:val="28"/>
          <w:szCs w:val="28"/>
        </w:rPr>
        <w:t xml:space="preserve">, </w:t>
      </w:r>
      <w:r w:rsidR="003B51D5" w:rsidRPr="007433B4">
        <w:rPr>
          <w:rFonts w:ascii="Arial" w:hAnsi="Arial" w:cs="Arial"/>
          <w:sz w:val="28"/>
          <w:szCs w:val="28"/>
        </w:rPr>
        <w:t xml:space="preserve">over </w:t>
      </w:r>
      <w:r w:rsidR="008D4B46" w:rsidRPr="007433B4">
        <w:rPr>
          <w:rFonts w:ascii="Arial" w:hAnsi="Arial" w:cs="Arial"/>
          <w:sz w:val="28"/>
          <w:szCs w:val="28"/>
        </w:rPr>
        <w:t>40 metres</w:t>
      </w:r>
      <w:r w:rsidR="006660C3" w:rsidRPr="007433B4">
        <w:rPr>
          <w:rFonts w:ascii="Arial" w:hAnsi="Arial" w:cs="Arial"/>
          <w:sz w:val="28"/>
          <w:szCs w:val="28"/>
        </w:rPr>
        <w:t xml:space="preserve"> long</w:t>
      </w:r>
      <w:r w:rsidR="00027943" w:rsidRPr="007433B4">
        <w:rPr>
          <w:rFonts w:ascii="Arial" w:hAnsi="Arial" w:cs="Arial"/>
          <w:sz w:val="28"/>
          <w:szCs w:val="28"/>
        </w:rPr>
        <w:t xml:space="preserve"> </w:t>
      </w:r>
      <w:r w:rsidR="000F6807" w:rsidRPr="007433B4">
        <w:rPr>
          <w:rFonts w:ascii="Arial" w:hAnsi="Arial" w:cs="Arial"/>
          <w:sz w:val="28"/>
          <w:szCs w:val="28"/>
        </w:rPr>
        <w:t>space</w:t>
      </w:r>
      <w:r w:rsidR="006B3CED" w:rsidRPr="007433B4">
        <w:rPr>
          <w:rFonts w:ascii="Arial" w:hAnsi="Arial" w:cs="Arial"/>
          <w:sz w:val="28"/>
          <w:szCs w:val="28"/>
        </w:rPr>
        <w:t xml:space="preserve"> with a </w:t>
      </w:r>
      <w:r w:rsidR="00B63793" w:rsidRPr="007433B4">
        <w:rPr>
          <w:rFonts w:ascii="Arial" w:hAnsi="Arial" w:cs="Arial"/>
          <w:sz w:val="28"/>
          <w:szCs w:val="28"/>
        </w:rPr>
        <w:t>4-metre-</w:t>
      </w:r>
      <w:r w:rsidR="006B3CED" w:rsidRPr="007433B4">
        <w:rPr>
          <w:rFonts w:ascii="Arial" w:hAnsi="Arial" w:cs="Arial"/>
          <w:sz w:val="28"/>
          <w:szCs w:val="28"/>
        </w:rPr>
        <w:t xml:space="preserve">high </w:t>
      </w:r>
      <w:r w:rsidR="000D1ECE" w:rsidRPr="007433B4">
        <w:rPr>
          <w:rFonts w:ascii="Arial" w:hAnsi="Arial" w:cs="Arial"/>
          <w:sz w:val="28"/>
          <w:szCs w:val="28"/>
        </w:rPr>
        <w:t>ceiling</w:t>
      </w:r>
      <w:r w:rsidR="00494340" w:rsidRPr="007433B4">
        <w:rPr>
          <w:rFonts w:ascii="Arial" w:hAnsi="Arial" w:cs="Arial"/>
          <w:sz w:val="28"/>
          <w:szCs w:val="28"/>
        </w:rPr>
        <w:t xml:space="preserve">, </w:t>
      </w:r>
      <w:r w:rsidR="000E6599" w:rsidRPr="007433B4">
        <w:rPr>
          <w:rFonts w:ascii="Arial" w:hAnsi="Arial" w:cs="Arial"/>
          <w:sz w:val="28"/>
          <w:szCs w:val="28"/>
        </w:rPr>
        <w:t xml:space="preserve">a </w:t>
      </w:r>
      <w:r w:rsidR="00B63793" w:rsidRPr="007433B4">
        <w:rPr>
          <w:rFonts w:ascii="Arial" w:hAnsi="Arial" w:cs="Arial"/>
          <w:b/>
          <w:bCs/>
          <w:sz w:val="28"/>
          <w:szCs w:val="28"/>
        </w:rPr>
        <w:t>G</w:t>
      </w:r>
      <w:r w:rsidR="000E6599" w:rsidRPr="007433B4">
        <w:rPr>
          <w:rFonts w:ascii="Arial" w:hAnsi="Arial" w:cs="Arial"/>
          <w:b/>
          <w:bCs/>
          <w:sz w:val="28"/>
          <w:szCs w:val="28"/>
        </w:rPr>
        <w:t>allery</w:t>
      </w:r>
      <w:r w:rsidR="00494340" w:rsidRPr="007433B4">
        <w:rPr>
          <w:rFonts w:ascii="Arial" w:hAnsi="Arial" w:cs="Arial"/>
          <w:sz w:val="28"/>
          <w:szCs w:val="28"/>
        </w:rPr>
        <w:t xml:space="preserve"> built to connect the </w:t>
      </w:r>
      <w:r w:rsidR="002A21CD" w:rsidRPr="007433B4">
        <w:rPr>
          <w:rFonts w:ascii="Arial" w:hAnsi="Arial" w:cs="Arial"/>
          <w:sz w:val="28"/>
          <w:szCs w:val="28"/>
        </w:rPr>
        <w:t>Q</w:t>
      </w:r>
      <w:r w:rsidR="00494340" w:rsidRPr="007433B4">
        <w:rPr>
          <w:rFonts w:ascii="Arial" w:hAnsi="Arial" w:cs="Arial"/>
          <w:sz w:val="28"/>
          <w:szCs w:val="28"/>
        </w:rPr>
        <w:t>ueen’</w:t>
      </w:r>
      <w:r w:rsidR="00EA770E" w:rsidRPr="007433B4">
        <w:rPr>
          <w:rFonts w:ascii="Arial" w:hAnsi="Arial" w:cs="Arial"/>
          <w:sz w:val="28"/>
          <w:szCs w:val="28"/>
        </w:rPr>
        <w:t xml:space="preserve">s and </w:t>
      </w:r>
      <w:r w:rsidR="002A21CD" w:rsidRPr="007433B4">
        <w:rPr>
          <w:rFonts w:ascii="Arial" w:hAnsi="Arial" w:cs="Arial"/>
          <w:sz w:val="28"/>
          <w:szCs w:val="28"/>
        </w:rPr>
        <w:t>K</w:t>
      </w:r>
      <w:r w:rsidR="00EA770E" w:rsidRPr="007433B4">
        <w:rPr>
          <w:rFonts w:ascii="Arial" w:hAnsi="Arial" w:cs="Arial"/>
          <w:sz w:val="28"/>
          <w:szCs w:val="28"/>
        </w:rPr>
        <w:t>ing’s state apartments</w:t>
      </w:r>
      <w:r w:rsidR="006B3CED" w:rsidRPr="007433B4">
        <w:rPr>
          <w:rFonts w:ascii="Arial" w:hAnsi="Arial" w:cs="Arial"/>
          <w:sz w:val="28"/>
          <w:szCs w:val="28"/>
        </w:rPr>
        <w:t>.</w:t>
      </w:r>
      <w:r w:rsidR="000D1ECE" w:rsidRPr="007433B4">
        <w:rPr>
          <w:rFonts w:ascii="Arial" w:hAnsi="Arial" w:cs="Arial"/>
          <w:sz w:val="28"/>
          <w:szCs w:val="28"/>
        </w:rPr>
        <w:t xml:space="preserve"> </w:t>
      </w:r>
      <w:r w:rsidR="00A1031D" w:rsidRPr="007433B4">
        <w:rPr>
          <w:rFonts w:ascii="Arial" w:hAnsi="Arial" w:cs="Arial"/>
          <w:sz w:val="28"/>
          <w:szCs w:val="28"/>
        </w:rPr>
        <w:t xml:space="preserve">Here, as in much of the Baroque palace, the walls </w:t>
      </w:r>
      <w:r w:rsidR="00B02232" w:rsidRPr="007433B4">
        <w:rPr>
          <w:rFonts w:ascii="Arial" w:hAnsi="Arial" w:cs="Arial"/>
          <w:sz w:val="28"/>
          <w:szCs w:val="28"/>
        </w:rPr>
        <w:t>have</w:t>
      </w:r>
      <w:r w:rsidR="00A1031D" w:rsidRPr="007433B4">
        <w:rPr>
          <w:rFonts w:ascii="Arial" w:hAnsi="Arial" w:cs="Arial"/>
          <w:sz w:val="28"/>
          <w:szCs w:val="28"/>
        </w:rPr>
        <w:t xml:space="preserve"> dark brown wood panelling. </w:t>
      </w:r>
      <w:r w:rsidR="001757CF" w:rsidRPr="007433B4">
        <w:rPr>
          <w:rFonts w:ascii="Arial" w:hAnsi="Arial" w:cs="Arial"/>
          <w:sz w:val="28"/>
          <w:szCs w:val="28"/>
        </w:rPr>
        <w:t xml:space="preserve">Silken barriers protect historic furniture. </w:t>
      </w:r>
      <w:r w:rsidR="00503A4E" w:rsidRPr="007433B4">
        <w:rPr>
          <w:rFonts w:ascii="Arial" w:hAnsi="Arial" w:cs="Arial"/>
          <w:sz w:val="28"/>
          <w:szCs w:val="28"/>
        </w:rPr>
        <w:t>Tall windows</w:t>
      </w:r>
      <w:r w:rsidR="00991448" w:rsidRPr="007433B4">
        <w:rPr>
          <w:rFonts w:ascii="Arial" w:hAnsi="Arial" w:cs="Arial"/>
          <w:sz w:val="28"/>
          <w:szCs w:val="28"/>
        </w:rPr>
        <w:t xml:space="preserve"> </w:t>
      </w:r>
      <w:r w:rsidR="00DD3735" w:rsidRPr="007433B4">
        <w:rPr>
          <w:rFonts w:ascii="Arial" w:hAnsi="Arial" w:cs="Arial"/>
          <w:sz w:val="28"/>
          <w:szCs w:val="28"/>
        </w:rPr>
        <w:t>with</w:t>
      </w:r>
      <w:r w:rsidR="00991448" w:rsidRPr="007433B4">
        <w:rPr>
          <w:rFonts w:ascii="Arial" w:hAnsi="Arial" w:cs="Arial"/>
          <w:sz w:val="28"/>
          <w:szCs w:val="28"/>
        </w:rPr>
        <w:t xml:space="preserve"> deep </w:t>
      </w:r>
      <w:r w:rsidR="00EE1D74" w:rsidRPr="007433B4">
        <w:rPr>
          <w:rFonts w:ascii="Arial" w:hAnsi="Arial" w:cs="Arial"/>
          <w:sz w:val="28"/>
          <w:szCs w:val="28"/>
        </w:rPr>
        <w:t>windowsills</w:t>
      </w:r>
      <w:r w:rsidR="00991448" w:rsidRPr="007433B4">
        <w:rPr>
          <w:rFonts w:ascii="Arial" w:hAnsi="Arial" w:cs="Arial"/>
          <w:sz w:val="28"/>
          <w:szCs w:val="28"/>
        </w:rPr>
        <w:t xml:space="preserve"> </w:t>
      </w:r>
      <w:r w:rsidR="00B02232" w:rsidRPr="007433B4">
        <w:rPr>
          <w:rFonts w:ascii="Arial" w:hAnsi="Arial" w:cs="Arial"/>
          <w:sz w:val="28"/>
          <w:szCs w:val="28"/>
        </w:rPr>
        <w:t>run along</w:t>
      </w:r>
      <w:r w:rsidR="00991448" w:rsidRPr="007433B4">
        <w:rPr>
          <w:rFonts w:ascii="Arial" w:hAnsi="Arial" w:cs="Arial"/>
          <w:sz w:val="28"/>
          <w:szCs w:val="28"/>
        </w:rPr>
        <w:t xml:space="preserve"> the left</w:t>
      </w:r>
      <w:r w:rsidR="00153D8B" w:rsidRPr="007433B4">
        <w:rPr>
          <w:rFonts w:ascii="Arial" w:hAnsi="Arial" w:cs="Arial"/>
          <w:sz w:val="28"/>
          <w:szCs w:val="28"/>
        </w:rPr>
        <w:t xml:space="preserve"> side</w:t>
      </w:r>
      <w:r w:rsidR="00304643" w:rsidRPr="007433B4">
        <w:rPr>
          <w:rFonts w:ascii="Arial" w:hAnsi="Arial" w:cs="Arial"/>
          <w:sz w:val="28"/>
          <w:szCs w:val="28"/>
        </w:rPr>
        <w:t>, while t</w:t>
      </w:r>
      <w:r w:rsidR="006B3CED" w:rsidRPr="007433B4">
        <w:rPr>
          <w:rFonts w:ascii="Arial" w:hAnsi="Arial" w:cs="Arial"/>
          <w:sz w:val="28"/>
          <w:szCs w:val="28"/>
        </w:rPr>
        <w:t xml:space="preserve">he right-hand wall is </w:t>
      </w:r>
      <w:r w:rsidR="00EE36EC" w:rsidRPr="007433B4">
        <w:rPr>
          <w:rFonts w:ascii="Arial" w:hAnsi="Arial" w:cs="Arial"/>
          <w:sz w:val="28"/>
          <w:szCs w:val="28"/>
        </w:rPr>
        <w:t xml:space="preserve">hung </w:t>
      </w:r>
      <w:r w:rsidR="0023401A" w:rsidRPr="007433B4">
        <w:rPr>
          <w:rFonts w:ascii="Arial" w:hAnsi="Arial" w:cs="Arial"/>
          <w:sz w:val="28"/>
          <w:szCs w:val="28"/>
        </w:rPr>
        <w:t>with</w:t>
      </w:r>
      <w:r w:rsidR="006B3CED" w:rsidRPr="007433B4">
        <w:rPr>
          <w:rFonts w:ascii="Arial" w:hAnsi="Arial" w:cs="Arial"/>
          <w:sz w:val="28"/>
          <w:szCs w:val="28"/>
        </w:rPr>
        <w:t xml:space="preserve"> </w:t>
      </w:r>
      <w:r w:rsidR="00792048" w:rsidRPr="007433B4">
        <w:rPr>
          <w:rFonts w:ascii="Arial" w:hAnsi="Arial" w:cs="Arial"/>
          <w:sz w:val="28"/>
          <w:szCs w:val="28"/>
        </w:rPr>
        <w:t>paintings</w:t>
      </w:r>
      <w:r w:rsidR="0023401A" w:rsidRPr="007433B4">
        <w:rPr>
          <w:rFonts w:ascii="Arial" w:hAnsi="Arial" w:cs="Arial"/>
          <w:sz w:val="28"/>
          <w:szCs w:val="28"/>
        </w:rPr>
        <w:t xml:space="preserve"> </w:t>
      </w:r>
      <w:r w:rsidR="002A21CD" w:rsidRPr="007433B4">
        <w:rPr>
          <w:rFonts w:ascii="Arial" w:hAnsi="Arial" w:cs="Arial"/>
          <w:sz w:val="28"/>
          <w:szCs w:val="28"/>
        </w:rPr>
        <w:t>in</w:t>
      </w:r>
      <w:r w:rsidR="0023401A" w:rsidRPr="007433B4">
        <w:rPr>
          <w:rFonts w:ascii="Arial" w:hAnsi="Arial" w:cs="Arial"/>
          <w:sz w:val="28"/>
          <w:szCs w:val="28"/>
        </w:rPr>
        <w:t xml:space="preserve"> </w:t>
      </w:r>
      <w:r w:rsidR="00EA770E" w:rsidRPr="007433B4">
        <w:rPr>
          <w:rFonts w:ascii="Arial" w:hAnsi="Arial" w:cs="Arial"/>
          <w:sz w:val="28"/>
          <w:szCs w:val="28"/>
        </w:rPr>
        <w:t>golden</w:t>
      </w:r>
      <w:r w:rsidR="0023401A" w:rsidRPr="007433B4">
        <w:rPr>
          <w:rFonts w:ascii="Arial" w:hAnsi="Arial" w:cs="Arial"/>
          <w:sz w:val="28"/>
          <w:szCs w:val="28"/>
        </w:rPr>
        <w:t xml:space="preserve"> frames</w:t>
      </w:r>
      <w:r w:rsidR="00273062" w:rsidRPr="007433B4">
        <w:rPr>
          <w:rFonts w:ascii="Arial" w:hAnsi="Arial" w:cs="Arial"/>
          <w:sz w:val="28"/>
          <w:szCs w:val="28"/>
        </w:rPr>
        <w:t xml:space="preserve">, a series of portraits </w:t>
      </w:r>
      <w:r w:rsidR="00D26DE8" w:rsidRPr="007433B4">
        <w:rPr>
          <w:rFonts w:ascii="Arial" w:hAnsi="Arial" w:cs="Arial"/>
          <w:sz w:val="28"/>
          <w:szCs w:val="28"/>
        </w:rPr>
        <w:t>alongside</w:t>
      </w:r>
      <w:r w:rsidR="00273062" w:rsidRPr="007433B4">
        <w:rPr>
          <w:rFonts w:ascii="Arial" w:hAnsi="Arial" w:cs="Arial"/>
          <w:sz w:val="28"/>
          <w:szCs w:val="28"/>
        </w:rPr>
        <w:t xml:space="preserve"> smaller paintings of Greek mythology scenes</w:t>
      </w:r>
      <w:r w:rsidR="00792048" w:rsidRPr="007433B4">
        <w:rPr>
          <w:rFonts w:ascii="Arial" w:hAnsi="Arial" w:cs="Arial"/>
          <w:sz w:val="28"/>
          <w:szCs w:val="28"/>
        </w:rPr>
        <w:t xml:space="preserve">. </w:t>
      </w:r>
    </w:p>
    <w:p w14:paraId="7FA96989" w14:textId="55AB037D" w:rsidR="00370645" w:rsidRPr="007433B4" w:rsidRDefault="004741FA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The eleven </w:t>
      </w:r>
      <w:r w:rsidR="00792048" w:rsidRPr="007433B4">
        <w:rPr>
          <w:rFonts w:ascii="Arial" w:hAnsi="Arial" w:cs="Arial"/>
          <w:sz w:val="28"/>
          <w:szCs w:val="28"/>
        </w:rPr>
        <w:t>large</w:t>
      </w:r>
      <w:r w:rsidR="00F2014F" w:rsidRPr="007433B4">
        <w:rPr>
          <w:rFonts w:ascii="Arial" w:hAnsi="Arial" w:cs="Arial"/>
          <w:sz w:val="28"/>
          <w:szCs w:val="28"/>
        </w:rPr>
        <w:t>r</w:t>
      </w:r>
      <w:r w:rsidR="00792048" w:rsidRPr="007433B4">
        <w:rPr>
          <w:rFonts w:ascii="Arial" w:hAnsi="Arial" w:cs="Arial"/>
          <w:sz w:val="28"/>
          <w:szCs w:val="28"/>
        </w:rPr>
        <w:t xml:space="preserve"> </w:t>
      </w:r>
      <w:r w:rsidR="00153D8B" w:rsidRPr="007433B4">
        <w:rPr>
          <w:rFonts w:ascii="Arial" w:hAnsi="Arial" w:cs="Arial"/>
          <w:sz w:val="28"/>
          <w:szCs w:val="28"/>
        </w:rPr>
        <w:t xml:space="preserve">portraits </w:t>
      </w:r>
      <w:r w:rsidR="00273062" w:rsidRPr="007433B4">
        <w:rPr>
          <w:rFonts w:ascii="Arial" w:hAnsi="Arial" w:cs="Arial"/>
          <w:sz w:val="28"/>
          <w:szCs w:val="28"/>
        </w:rPr>
        <w:t>show</w:t>
      </w:r>
      <w:r w:rsidR="008C22BD" w:rsidRPr="007433B4">
        <w:rPr>
          <w:rFonts w:ascii="Arial" w:hAnsi="Arial" w:cs="Arial"/>
          <w:sz w:val="28"/>
          <w:szCs w:val="28"/>
        </w:rPr>
        <w:t xml:space="preserve"> </w:t>
      </w:r>
      <w:r w:rsidR="00EA770E" w:rsidRPr="007433B4">
        <w:rPr>
          <w:rFonts w:ascii="Arial" w:hAnsi="Arial" w:cs="Arial"/>
          <w:sz w:val="28"/>
          <w:szCs w:val="28"/>
        </w:rPr>
        <w:t xml:space="preserve">young </w:t>
      </w:r>
      <w:r w:rsidR="008C22BD" w:rsidRPr="007433B4">
        <w:rPr>
          <w:rFonts w:ascii="Arial" w:hAnsi="Arial" w:cs="Arial"/>
          <w:sz w:val="28"/>
          <w:szCs w:val="28"/>
        </w:rPr>
        <w:t>women</w:t>
      </w:r>
      <w:r w:rsidR="0038767C" w:rsidRPr="007433B4">
        <w:rPr>
          <w:rFonts w:ascii="Arial" w:hAnsi="Arial" w:cs="Arial"/>
          <w:sz w:val="28"/>
          <w:szCs w:val="28"/>
        </w:rPr>
        <w:t xml:space="preserve"> in various poses,</w:t>
      </w:r>
      <w:r w:rsidR="00273062" w:rsidRPr="007433B4">
        <w:rPr>
          <w:rFonts w:ascii="Arial" w:hAnsi="Arial" w:cs="Arial"/>
          <w:sz w:val="28"/>
          <w:szCs w:val="28"/>
        </w:rPr>
        <w:t xml:space="preserve"> </w:t>
      </w:r>
      <w:r w:rsidR="00ED0E22" w:rsidRPr="007433B4">
        <w:rPr>
          <w:rFonts w:ascii="Arial" w:hAnsi="Arial" w:cs="Arial"/>
          <w:sz w:val="28"/>
          <w:szCs w:val="28"/>
        </w:rPr>
        <w:t xml:space="preserve">at three-quarter length. Some of </w:t>
      </w:r>
      <w:r w:rsidR="0038767C" w:rsidRPr="007433B4">
        <w:rPr>
          <w:rFonts w:ascii="Arial" w:hAnsi="Arial" w:cs="Arial"/>
          <w:sz w:val="28"/>
          <w:szCs w:val="28"/>
        </w:rPr>
        <w:t>them</w:t>
      </w:r>
      <w:r w:rsidR="00ED0E22" w:rsidRPr="007433B4">
        <w:rPr>
          <w:rFonts w:ascii="Arial" w:hAnsi="Arial" w:cs="Arial"/>
          <w:sz w:val="28"/>
          <w:szCs w:val="28"/>
        </w:rPr>
        <w:t xml:space="preserve"> wear </w:t>
      </w:r>
      <w:r w:rsidR="00CF7551" w:rsidRPr="007433B4">
        <w:rPr>
          <w:rFonts w:ascii="Arial" w:hAnsi="Arial" w:cs="Arial"/>
          <w:sz w:val="28"/>
          <w:szCs w:val="28"/>
        </w:rPr>
        <w:t>17</w:t>
      </w:r>
      <w:r w:rsidR="00CF7551" w:rsidRPr="007433B4">
        <w:rPr>
          <w:rFonts w:ascii="Arial" w:hAnsi="Arial" w:cs="Arial"/>
          <w:sz w:val="28"/>
          <w:szCs w:val="28"/>
          <w:vertAlign w:val="superscript"/>
        </w:rPr>
        <w:t>th</w:t>
      </w:r>
      <w:r w:rsidR="00CF7551" w:rsidRPr="007433B4">
        <w:rPr>
          <w:rFonts w:ascii="Arial" w:hAnsi="Arial" w:cs="Arial"/>
          <w:sz w:val="28"/>
          <w:szCs w:val="28"/>
        </w:rPr>
        <w:t xml:space="preserve"> century</w:t>
      </w:r>
      <w:r w:rsidR="00ED0E22" w:rsidRPr="007433B4">
        <w:rPr>
          <w:rFonts w:ascii="Arial" w:hAnsi="Arial" w:cs="Arial"/>
          <w:sz w:val="28"/>
          <w:szCs w:val="28"/>
        </w:rPr>
        <w:t xml:space="preserve"> </w:t>
      </w:r>
      <w:r w:rsidR="00B02B07" w:rsidRPr="007433B4">
        <w:rPr>
          <w:rFonts w:ascii="Arial" w:hAnsi="Arial" w:cs="Arial"/>
          <w:sz w:val="28"/>
          <w:szCs w:val="28"/>
        </w:rPr>
        <w:t>courtly fashion</w:t>
      </w:r>
      <w:r w:rsidR="00F2014F" w:rsidRPr="007433B4">
        <w:rPr>
          <w:rFonts w:ascii="Arial" w:hAnsi="Arial" w:cs="Arial"/>
          <w:sz w:val="28"/>
          <w:szCs w:val="28"/>
        </w:rPr>
        <w:t xml:space="preserve">, </w:t>
      </w:r>
      <w:r w:rsidR="00241CA6" w:rsidRPr="007433B4">
        <w:rPr>
          <w:rFonts w:ascii="Arial" w:hAnsi="Arial" w:cs="Arial"/>
          <w:sz w:val="28"/>
          <w:szCs w:val="28"/>
        </w:rPr>
        <w:t>lose</w:t>
      </w:r>
      <w:r w:rsidR="00F2014F" w:rsidRPr="007433B4">
        <w:rPr>
          <w:rFonts w:ascii="Arial" w:hAnsi="Arial" w:cs="Arial"/>
          <w:sz w:val="28"/>
          <w:szCs w:val="28"/>
        </w:rPr>
        <w:t xml:space="preserve">, </w:t>
      </w:r>
      <w:r w:rsidRPr="007433B4">
        <w:rPr>
          <w:rFonts w:ascii="Arial" w:hAnsi="Arial" w:cs="Arial"/>
          <w:sz w:val="28"/>
          <w:szCs w:val="28"/>
        </w:rPr>
        <w:t>shimmering</w:t>
      </w:r>
      <w:r w:rsidR="003B51D5" w:rsidRPr="007433B4">
        <w:rPr>
          <w:rFonts w:ascii="Arial" w:hAnsi="Arial" w:cs="Arial"/>
          <w:sz w:val="28"/>
          <w:szCs w:val="28"/>
        </w:rPr>
        <w:t xml:space="preserve"> </w:t>
      </w:r>
      <w:r w:rsidR="001D40CA" w:rsidRPr="007433B4">
        <w:rPr>
          <w:rFonts w:ascii="Arial" w:hAnsi="Arial" w:cs="Arial"/>
          <w:sz w:val="28"/>
          <w:szCs w:val="28"/>
        </w:rPr>
        <w:t xml:space="preserve">silk </w:t>
      </w:r>
      <w:r w:rsidR="003B51D5" w:rsidRPr="007433B4">
        <w:rPr>
          <w:rFonts w:ascii="Arial" w:hAnsi="Arial" w:cs="Arial"/>
          <w:sz w:val="28"/>
          <w:szCs w:val="28"/>
        </w:rPr>
        <w:t>dresses</w:t>
      </w:r>
      <w:r w:rsidR="00241CA6" w:rsidRPr="007433B4">
        <w:rPr>
          <w:rFonts w:ascii="Arial" w:hAnsi="Arial" w:cs="Arial"/>
          <w:sz w:val="28"/>
          <w:szCs w:val="28"/>
        </w:rPr>
        <w:t>,</w:t>
      </w:r>
      <w:r w:rsidR="00ED0E22" w:rsidRPr="007433B4">
        <w:rPr>
          <w:rFonts w:ascii="Arial" w:hAnsi="Arial" w:cs="Arial"/>
          <w:sz w:val="28"/>
          <w:szCs w:val="28"/>
        </w:rPr>
        <w:t xml:space="preserve"> others are draped in</w:t>
      </w:r>
      <w:r w:rsidR="001D40CA" w:rsidRPr="007433B4">
        <w:rPr>
          <w:rFonts w:ascii="Arial" w:hAnsi="Arial" w:cs="Arial"/>
          <w:sz w:val="28"/>
          <w:szCs w:val="28"/>
        </w:rPr>
        <w:t xml:space="preserve"> simpler</w:t>
      </w:r>
      <w:r w:rsidR="00ED0E22" w:rsidRPr="007433B4">
        <w:rPr>
          <w:rFonts w:ascii="Arial" w:hAnsi="Arial" w:cs="Arial"/>
          <w:sz w:val="28"/>
          <w:szCs w:val="28"/>
        </w:rPr>
        <w:t xml:space="preserve"> </w:t>
      </w:r>
      <w:r w:rsidR="00CF7551" w:rsidRPr="007433B4">
        <w:rPr>
          <w:rFonts w:ascii="Arial" w:hAnsi="Arial" w:cs="Arial"/>
          <w:sz w:val="28"/>
          <w:szCs w:val="28"/>
        </w:rPr>
        <w:t>silk</w:t>
      </w:r>
      <w:r w:rsidR="00B02B07" w:rsidRPr="007433B4">
        <w:rPr>
          <w:rFonts w:ascii="Arial" w:hAnsi="Arial" w:cs="Arial"/>
          <w:sz w:val="28"/>
          <w:szCs w:val="28"/>
        </w:rPr>
        <w:t xml:space="preserve"> </w:t>
      </w:r>
      <w:r w:rsidR="00FC7F89" w:rsidRPr="007433B4">
        <w:rPr>
          <w:rFonts w:ascii="Arial" w:hAnsi="Arial" w:cs="Arial"/>
          <w:sz w:val="28"/>
          <w:szCs w:val="28"/>
        </w:rPr>
        <w:t xml:space="preserve">robes </w:t>
      </w:r>
      <w:r w:rsidR="00ED0E22" w:rsidRPr="007433B4">
        <w:rPr>
          <w:rFonts w:ascii="Arial" w:hAnsi="Arial" w:cs="Arial"/>
          <w:sz w:val="28"/>
          <w:szCs w:val="28"/>
        </w:rPr>
        <w:t xml:space="preserve">to evoke </w:t>
      </w:r>
      <w:r w:rsidR="006217A9" w:rsidRPr="007433B4">
        <w:rPr>
          <w:rFonts w:ascii="Arial" w:hAnsi="Arial" w:cs="Arial"/>
          <w:sz w:val="28"/>
          <w:szCs w:val="28"/>
        </w:rPr>
        <w:t xml:space="preserve">the timelessness of </w:t>
      </w:r>
      <w:r w:rsidR="00ED0E22" w:rsidRPr="007433B4">
        <w:rPr>
          <w:rFonts w:ascii="Arial" w:hAnsi="Arial" w:cs="Arial"/>
          <w:sz w:val="28"/>
          <w:szCs w:val="28"/>
        </w:rPr>
        <w:t>classical antiquity.</w:t>
      </w:r>
      <w:r w:rsidR="00273062" w:rsidRPr="007433B4">
        <w:rPr>
          <w:rFonts w:ascii="Arial" w:hAnsi="Arial" w:cs="Arial"/>
          <w:sz w:val="28"/>
          <w:szCs w:val="28"/>
        </w:rPr>
        <w:t xml:space="preserve"> They were ladies at the court of Charles II. </w:t>
      </w:r>
      <w:r w:rsidR="006217A9" w:rsidRPr="007433B4">
        <w:rPr>
          <w:rFonts w:ascii="Arial" w:hAnsi="Arial" w:cs="Arial"/>
          <w:sz w:val="28"/>
          <w:szCs w:val="28"/>
        </w:rPr>
        <w:t>This</w:t>
      </w:r>
      <w:r w:rsidR="00CD1408" w:rsidRPr="007433B4">
        <w:rPr>
          <w:rFonts w:ascii="Arial" w:hAnsi="Arial" w:cs="Arial"/>
          <w:sz w:val="28"/>
          <w:szCs w:val="28"/>
        </w:rPr>
        <w:t xml:space="preserve"> series is called</w:t>
      </w:r>
      <w:r w:rsidR="00AB04AD" w:rsidRPr="007433B4">
        <w:rPr>
          <w:rFonts w:ascii="Arial" w:hAnsi="Arial" w:cs="Arial"/>
          <w:sz w:val="28"/>
          <w:szCs w:val="28"/>
        </w:rPr>
        <w:t xml:space="preserve"> ‘</w:t>
      </w:r>
      <w:r w:rsidR="00AB04AD" w:rsidRPr="007433B4">
        <w:rPr>
          <w:rFonts w:ascii="Arial" w:hAnsi="Arial" w:cs="Arial"/>
          <w:b/>
          <w:bCs/>
          <w:sz w:val="28"/>
          <w:szCs w:val="28"/>
        </w:rPr>
        <w:t>The Windsor Beauties’</w:t>
      </w:r>
      <w:r w:rsidR="006217A9" w:rsidRPr="007433B4">
        <w:rPr>
          <w:rFonts w:ascii="Arial" w:hAnsi="Arial" w:cs="Arial"/>
          <w:b/>
          <w:bCs/>
          <w:sz w:val="28"/>
          <w:szCs w:val="28"/>
        </w:rPr>
        <w:t>.</w:t>
      </w:r>
      <w:r w:rsidR="00273062" w:rsidRPr="007433B4">
        <w:rPr>
          <w:rFonts w:ascii="Arial" w:hAnsi="Arial" w:cs="Arial"/>
          <w:sz w:val="28"/>
          <w:szCs w:val="28"/>
        </w:rPr>
        <w:t xml:space="preserve"> </w:t>
      </w:r>
      <w:r w:rsidR="00A5334B" w:rsidRPr="007433B4">
        <w:rPr>
          <w:rFonts w:ascii="Arial" w:hAnsi="Arial" w:cs="Arial"/>
          <w:sz w:val="28"/>
          <w:szCs w:val="28"/>
        </w:rPr>
        <w:t>It is noticeable that</w:t>
      </w:r>
      <w:r w:rsidR="00CD1408" w:rsidRPr="007433B4">
        <w:rPr>
          <w:rFonts w:ascii="Arial" w:hAnsi="Arial" w:cs="Arial"/>
          <w:sz w:val="28"/>
          <w:szCs w:val="28"/>
        </w:rPr>
        <w:t xml:space="preserve"> </w:t>
      </w:r>
      <w:r w:rsidR="00273062" w:rsidRPr="007433B4">
        <w:rPr>
          <w:rFonts w:ascii="Arial" w:hAnsi="Arial" w:cs="Arial"/>
          <w:sz w:val="28"/>
          <w:szCs w:val="28"/>
        </w:rPr>
        <w:t>th</w:t>
      </w:r>
      <w:r w:rsidR="00636AA2" w:rsidRPr="007433B4">
        <w:rPr>
          <w:rFonts w:ascii="Arial" w:hAnsi="Arial" w:cs="Arial"/>
          <w:sz w:val="28"/>
          <w:szCs w:val="28"/>
        </w:rPr>
        <w:t>e</w:t>
      </w:r>
      <w:r w:rsidR="00C90417" w:rsidRPr="007433B4">
        <w:rPr>
          <w:rFonts w:ascii="Arial" w:hAnsi="Arial" w:cs="Arial"/>
          <w:sz w:val="28"/>
          <w:szCs w:val="28"/>
        </w:rPr>
        <w:t xml:space="preserve"> faces </w:t>
      </w:r>
      <w:r w:rsidR="00636AA2" w:rsidRPr="007433B4">
        <w:rPr>
          <w:rFonts w:ascii="Arial" w:hAnsi="Arial" w:cs="Arial"/>
          <w:sz w:val="28"/>
          <w:szCs w:val="28"/>
        </w:rPr>
        <w:t xml:space="preserve">of these women </w:t>
      </w:r>
      <w:r w:rsidR="00C90417" w:rsidRPr="007433B4">
        <w:rPr>
          <w:rFonts w:ascii="Arial" w:hAnsi="Arial" w:cs="Arial"/>
          <w:sz w:val="28"/>
          <w:szCs w:val="28"/>
        </w:rPr>
        <w:t>look</w:t>
      </w:r>
      <w:r w:rsidR="00991E4D" w:rsidRPr="007433B4">
        <w:rPr>
          <w:rFonts w:ascii="Arial" w:hAnsi="Arial" w:cs="Arial"/>
          <w:sz w:val="28"/>
          <w:szCs w:val="28"/>
        </w:rPr>
        <w:t xml:space="preserve"> </w:t>
      </w:r>
      <w:r w:rsidR="00A5334B" w:rsidRPr="007433B4">
        <w:rPr>
          <w:rFonts w:ascii="Arial" w:hAnsi="Arial" w:cs="Arial"/>
          <w:sz w:val="28"/>
          <w:szCs w:val="28"/>
        </w:rPr>
        <w:t>strangely</w:t>
      </w:r>
      <w:r w:rsidR="00273062" w:rsidRPr="007433B4">
        <w:rPr>
          <w:rFonts w:ascii="Arial" w:hAnsi="Arial" w:cs="Arial"/>
          <w:sz w:val="28"/>
          <w:szCs w:val="28"/>
        </w:rPr>
        <w:t xml:space="preserve"> </w:t>
      </w:r>
      <w:r w:rsidR="00C90417" w:rsidRPr="007433B4">
        <w:rPr>
          <w:rFonts w:ascii="Arial" w:hAnsi="Arial" w:cs="Arial"/>
          <w:sz w:val="28"/>
          <w:szCs w:val="28"/>
        </w:rPr>
        <w:t>similar</w:t>
      </w:r>
      <w:r w:rsidR="00CD1408" w:rsidRPr="007433B4">
        <w:rPr>
          <w:rFonts w:ascii="Arial" w:hAnsi="Arial" w:cs="Arial"/>
          <w:sz w:val="28"/>
          <w:szCs w:val="28"/>
        </w:rPr>
        <w:t>,</w:t>
      </w:r>
      <w:r w:rsidR="00C90417" w:rsidRPr="007433B4">
        <w:rPr>
          <w:rFonts w:ascii="Arial" w:hAnsi="Arial" w:cs="Arial"/>
          <w:sz w:val="28"/>
          <w:szCs w:val="28"/>
        </w:rPr>
        <w:t xml:space="preserve"> </w:t>
      </w:r>
      <w:r w:rsidR="00A5334B" w:rsidRPr="007433B4">
        <w:rPr>
          <w:rFonts w:ascii="Arial" w:hAnsi="Arial" w:cs="Arial"/>
          <w:sz w:val="28"/>
          <w:szCs w:val="28"/>
        </w:rPr>
        <w:t xml:space="preserve">with their </w:t>
      </w:r>
      <w:r w:rsidR="00ED3108" w:rsidRPr="007433B4">
        <w:rPr>
          <w:rFonts w:ascii="Arial" w:hAnsi="Arial" w:cs="Arial"/>
          <w:sz w:val="28"/>
          <w:szCs w:val="28"/>
        </w:rPr>
        <w:t>sultry</w:t>
      </w:r>
      <w:r w:rsidR="00072D0B" w:rsidRPr="007433B4">
        <w:rPr>
          <w:rFonts w:ascii="Arial" w:hAnsi="Arial" w:cs="Arial"/>
          <w:sz w:val="28"/>
          <w:szCs w:val="28"/>
        </w:rPr>
        <w:t xml:space="preserve"> almond-shaped eyes</w:t>
      </w:r>
      <w:r w:rsidR="00ED3108" w:rsidRPr="007433B4">
        <w:rPr>
          <w:rFonts w:ascii="Arial" w:hAnsi="Arial" w:cs="Arial"/>
          <w:sz w:val="28"/>
          <w:szCs w:val="28"/>
        </w:rPr>
        <w:t>,</w:t>
      </w:r>
      <w:r w:rsidR="00072D0B" w:rsidRPr="007433B4">
        <w:rPr>
          <w:rFonts w:ascii="Arial" w:hAnsi="Arial" w:cs="Arial"/>
          <w:sz w:val="28"/>
          <w:szCs w:val="28"/>
        </w:rPr>
        <w:t xml:space="preserve"> </w:t>
      </w:r>
      <w:r w:rsidR="00D36270" w:rsidRPr="007433B4">
        <w:rPr>
          <w:rFonts w:ascii="Arial" w:hAnsi="Arial" w:cs="Arial"/>
          <w:sz w:val="28"/>
          <w:szCs w:val="28"/>
        </w:rPr>
        <w:t>strong</w:t>
      </w:r>
      <w:r w:rsidR="00991E4D" w:rsidRPr="007433B4">
        <w:rPr>
          <w:rFonts w:ascii="Arial" w:hAnsi="Arial" w:cs="Arial"/>
          <w:sz w:val="28"/>
          <w:szCs w:val="28"/>
        </w:rPr>
        <w:t xml:space="preserve"> dark</w:t>
      </w:r>
      <w:r w:rsidR="00C90417" w:rsidRPr="007433B4">
        <w:rPr>
          <w:rFonts w:ascii="Arial" w:hAnsi="Arial" w:cs="Arial"/>
          <w:sz w:val="28"/>
          <w:szCs w:val="28"/>
        </w:rPr>
        <w:t xml:space="preserve"> eyebrows</w:t>
      </w:r>
      <w:r w:rsidR="008E3C0E" w:rsidRPr="007433B4">
        <w:rPr>
          <w:rFonts w:ascii="Arial" w:hAnsi="Arial" w:cs="Arial"/>
          <w:sz w:val="28"/>
          <w:szCs w:val="28"/>
        </w:rPr>
        <w:t>, rosy cheeks</w:t>
      </w:r>
      <w:r w:rsidR="00636AA2" w:rsidRPr="007433B4">
        <w:rPr>
          <w:rFonts w:ascii="Arial" w:hAnsi="Arial" w:cs="Arial"/>
          <w:sz w:val="28"/>
          <w:szCs w:val="28"/>
        </w:rPr>
        <w:t xml:space="preserve"> and lush lips</w:t>
      </w:r>
      <w:r w:rsidR="00C90417" w:rsidRPr="007433B4">
        <w:rPr>
          <w:rFonts w:ascii="Arial" w:hAnsi="Arial" w:cs="Arial"/>
          <w:sz w:val="28"/>
          <w:szCs w:val="28"/>
        </w:rPr>
        <w:t xml:space="preserve">. </w:t>
      </w:r>
    </w:p>
    <w:p w14:paraId="2436AF8D" w14:textId="6F07EC7F" w:rsidR="00000814" w:rsidRPr="007433B4" w:rsidRDefault="006E1C46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From here </w:t>
      </w:r>
      <w:r w:rsidR="00DC36D7" w:rsidRPr="007433B4">
        <w:rPr>
          <w:rFonts w:ascii="Arial" w:hAnsi="Arial" w:cs="Arial"/>
          <w:sz w:val="28"/>
          <w:szCs w:val="28"/>
        </w:rPr>
        <w:t>you will follow your Guide into</w:t>
      </w:r>
      <w:r w:rsidRPr="007433B4">
        <w:rPr>
          <w:rFonts w:ascii="Arial" w:hAnsi="Arial" w:cs="Arial"/>
          <w:sz w:val="28"/>
          <w:szCs w:val="28"/>
        </w:rPr>
        <w:t xml:space="preserve"> the </w:t>
      </w:r>
      <w:r w:rsidRPr="007433B4">
        <w:rPr>
          <w:rFonts w:ascii="Arial" w:hAnsi="Arial" w:cs="Arial"/>
          <w:b/>
          <w:bCs/>
          <w:sz w:val="28"/>
          <w:szCs w:val="28"/>
        </w:rPr>
        <w:t>Cartoon Gallery</w:t>
      </w:r>
      <w:r w:rsidRPr="007433B4">
        <w:rPr>
          <w:rFonts w:ascii="Arial" w:hAnsi="Arial" w:cs="Arial"/>
          <w:sz w:val="28"/>
          <w:szCs w:val="28"/>
        </w:rPr>
        <w:t>, an even larger</w:t>
      </w:r>
      <w:r w:rsidR="008C4177" w:rsidRPr="007433B4">
        <w:rPr>
          <w:rFonts w:ascii="Arial" w:hAnsi="Arial" w:cs="Arial"/>
          <w:sz w:val="28"/>
          <w:szCs w:val="28"/>
        </w:rPr>
        <w:t>, taller</w:t>
      </w:r>
      <w:r w:rsidRPr="007433B4">
        <w:rPr>
          <w:rFonts w:ascii="Arial" w:hAnsi="Arial" w:cs="Arial"/>
          <w:sz w:val="28"/>
          <w:szCs w:val="28"/>
        </w:rPr>
        <w:t xml:space="preserve"> space with</w:t>
      </w:r>
      <w:r w:rsidR="008C4177" w:rsidRPr="007433B4">
        <w:rPr>
          <w:rFonts w:ascii="Arial" w:hAnsi="Arial" w:cs="Arial"/>
          <w:sz w:val="28"/>
          <w:szCs w:val="28"/>
        </w:rPr>
        <w:t xml:space="preserve"> </w:t>
      </w:r>
      <w:r w:rsidR="00DC36D7" w:rsidRPr="007433B4">
        <w:rPr>
          <w:rFonts w:ascii="Arial" w:hAnsi="Arial" w:cs="Arial"/>
          <w:sz w:val="28"/>
          <w:szCs w:val="28"/>
        </w:rPr>
        <w:t>a</w:t>
      </w:r>
      <w:r w:rsidR="003E1885" w:rsidRPr="007433B4">
        <w:rPr>
          <w:rFonts w:ascii="Arial" w:hAnsi="Arial" w:cs="Arial"/>
          <w:sz w:val="28"/>
          <w:szCs w:val="28"/>
        </w:rPr>
        <w:t>n 8-met</w:t>
      </w:r>
      <w:r w:rsidR="008721A7" w:rsidRPr="007433B4">
        <w:rPr>
          <w:rFonts w:ascii="Arial" w:hAnsi="Arial" w:cs="Arial"/>
          <w:sz w:val="28"/>
          <w:szCs w:val="28"/>
        </w:rPr>
        <w:t>re-</w:t>
      </w:r>
      <w:r w:rsidR="00AB693E" w:rsidRPr="007433B4">
        <w:rPr>
          <w:rFonts w:ascii="Arial" w:hAnsi="Arial" w:cs="Arial"/>
          <w:sz w:val="28"/>
          <w:szCs w:val="28"/>
        </w:rPr>
        <w:t>high</w:t>
      </w:r>
      <w:r w:rsidR="008C4177" w:rsidRPr="007433B4">
        <w:rPr>
          <w:rFonts w:ascii="Arial" w:hAnsi="Arial" w:cs="Arial"/>
          <w:sz w:val="28"/>
          <w:szCs w:val="28"/>
        </w:rPr>
        <w:t xml:space="preserve"> ceiling</w:t>
      </w:r>
      <w:r w:rsidR="00AB693E" w:rsidRPr="007433B4">
        <w:rPr>
          <w:rFonts w:ascii="Arial" w:hAnsi="Arial" w:cs="Arial"/>
          <w:sz w:val="28"/>
          <w:szCs w:val="28"/>
        </w:rPr>
        <w:t>, wood-</w:t>
      </w:r>
      <w:r w:rsidR="005F399D" w:rsidRPr="007433B4">
        <w:rPr>
          <w:rFonts w:ascii="Arial" w:hAnsi="Arial" w:cs="Arial"/>
          <w:sz w:val="28"/>
          <w:szCs w:val="28"/>
        </w:rPr>
        <w:t>panelled</w:t>
      </w:r>
      <w:r w:rsidR="00AB693E" w:rsidRPr="007433B4">
        <w:rPr>
          <w:rFonts w:ascii="Arial" w:hAnsi="Arial" w:cs="Arial"/>
          <w:sz w:val="28"/>
          <w:szCs w:val="28"/>
        </w:rPr>
        <w:t xml:space="preserve"> walls, </w:t>
      </w:r>
      <w:r w:rsidR="00DC36D7" w:rsidRPr="007433B4">
        <w:rPr>
          <w:rFonts w:ascii="Arial" w:hAnsi="Arial" w:cs="Arial"/>
          <w:sz w:val="28"/>
          <w:szCs w:val="28"/>
        </w:rPr>
        <w:t xml:space="preserve">and </w:t>
      </w:r>
      <w:r w:rsidR="00000814" w:rsidRPr="007433B4">
        <w:rPr>
          <w:rFonts w:ascii="Arial" w:hAnsi="Arial" w:cs="Arial"/>
          <w:sz w:val="28"/>
          <w:szCs w:val="28"/>
        </w:rPr>
        <w:t xml:space="preserve">a continuing line of </w:t>
      </w:r>
      <w:r w:rsidR="00AB693E" w:rsidRPr="007433B4">
        <w:rPr>
          <w:rFonts w:ascii="Arial" w:hAnsi="Arial" w:cs="Arial"/>
          <w:sz w:val="28"/>
          <w:szCs w:val="28"/>
        </w:rPr>
        <w:t>windows</w:t>
      </w:r>
      <w:r w:rsidR="00097B7E" w:rsidRPr="007433B4">
        <w:rPr>
          <w:rFonts w:ascii="Arial" w:hAnsi="Arial" w:cs="Arial"/>
          <w:sz w:val="28"/>
          <w:szCs w:val="28"/>
        </w:rPr>
        <w:t xml:space="preserve"> </w:t>
      </w:r>
      <w:r w:rsidR="00000814" w:rsidRPr="007433B4">
        <w:rPr>
          <w:rFonts w:ascii="Arial" w:hAnsi="Arial" w:cs="Arial"/>
          <w:sz w:val="28"/>
          <w:szCs w:val="28"/>
        </w:rPr>
        <w:t>with</w:t>
      </w:r>
      <w:r w:rsidR="00097B7E" w:rsidRPr="007433B4">
        <w:rPr>
          <w:rFonts w:ascii="Arial" w:hAnsi="Arial" w:cs="Arial"/>
          <w:sz w:val="28"/>
          <w:szCs w:val="28"/>
        </w:rPr>
        <w:t xml:space="preserve"> deep </w:t>
      </w:r>
      <w:r w:rsidR="00D77742" w:rsidRPr="007433B4">
        <w:rPr>
          <w:rFonts w:ascii="Arial" w:hAnsi="Arial" w:cs="Arial"/>
          <w:sz w:val="28"/>
          <w:szCs w:val="28"/>
        </w:rPr>
        <w:t>windowsills</w:t>
      </w:r>
      <w:r w:rsidR="00641573" w:rsidRPr="007433B4">
        <w:rPr>
          <w:rFonts w:ascii="Arial" w:hAnsi="Arial" w:cs="Arial"/>
          <w:sz w:val="28"/>
          <w:szCs w:val="28"/>
        </w:rPr>
        <w:t xml:space="preserve"> on your left</w:t>
      </w:r>
      <w:r w:rsidR="00097B7E" w:rsidRPr="007433B4">
        <w:rPr>
          <w:rFonts w:ascii="Arial" w:hAnsi="Arial" w:cs="Arial"/>
          <w:sz w:val="28"/>
          <w:szCs w:val="28"/>
        </w:rPr>
        <w:t>. The room will be</w:t>
      </w:r>
      <w:r w:rsidR="00AE0454" w:rsidRPr="007433B4">
        <w:rPr>
          <w:rFonts w:ascii="Arial" w:hAnsi="Arial" w:cs="Arial"/>
          <w:sz w:val="28"/>
          <w:szCs w:val="28"/>
        </w:rPr>
        <w:t xml:space="preserve"> very</w:t>
      </w:r>
      <w:r w:rsidR="00097B7E" w:rsidRPr="007433B4">
        <w:rPr>
          <w:rFonts w:ascii="Arial" w:hAnsi="Arial" w:cs="Arial"/>
          <w:sz w:val="28"/>
          <w:szCs w:val="28"/>
        </w:rPr>
        <w:t xml:space="preserve"> dark</w:t>
      </w:r>
      <w:r w:rsidR="00BF12FD" w:rsidRPr="007433B4">
        <w:rPr>
          <w:rFonts w:ascii="Arial" w:hAnsi="Arial" w:cs="Arial"/>
          <w:sz w:val="28"/>
          <w:szCs w:val="28"/>
        </w:rPr>
        <w:t xml:space="preserve">. </w:t>
      </w:r>
      <w:r w:rsidR="001C2C29" w:rsidRPr="007433B4">
        <w:rPr>
          <w:rFonts w:ascii="Arial" w:hAnsi="Arial" w:cs="Arial"/>
          <w:sz w:val="28"/>
          <w:szCs w:val="28"/>
        </w:rPr>
        <w:t>Impressively large</w:t>
      </w:r>
      <w:r w:rsidR="00BF12FD" w:rsidRPr="007433B4">
        <w:rPr>
          <w:rFonts w:ascii="Arial" w:hAnsi="Arial" w:cs="Arial"/>
          <w:sz w:val="28"/>
          <w:szCs w:val="28"/>
        </w:rPr>
        <w:t xml:space="preserve"> </w:t>
      </w:r>
      <w:r w:rsidR="00420E53" w:rsidRPr="007433B4">
        <w:rPr>
          <w:rFonts w:ascii="Arial" w:hAnsi="Arial" w:cs="Arial"/>
          <w:sz w:val="28"/>
          <w:szCs w:val="28"/>
        </w:rPr>
        <w:t xml:space="preserve">canvases cover the </w:t>
      </w:r>
      <w:r w:rsidR="00FD1E82" w:rsidRPr="007433B4">
        <w:rPr>
          <w:rFonts w:ascii="Arial" w:hAnsi="Arial" w:cs="Arial"/>
          <w:sz w:val="28"/>
          <w:szCs w:val="28"/>
        </w:rPr>
        <w:t>upper</w:t>
      </w:r>
      <w:r w:rsidR="00420E53" w:rsidRPr="007433B4">
        <w:rPr>
          <w:rFonts w:ascii="Arial" w:hAnsi="Arial" w:cs="Arial"/>
          <w:sz w:val="28"/>
          <w:szCs w:val="28"/>
        </w:rPr>
        <w:t xml:space="preserve"> half of the </w:t>
      </w:r>
      <w:r w:rsidR="00BF12FD" w:rsidRPr="007433B4">
        <w:rPr>
          <w:rFonts w:ascii="Arial" w:hAnsi="Arial" w:cs="Arial"/>
          <w:sz w:val="28"/>
          <w:szCs w:val="28"/>
        </w:rPr>
        <w:t xml:space="preserve">right </w:t>
      </w:r>
      <w:r w:rsidR="00420E53" w:rsidRPr="007433B4">
        <w:rPr>
          <w:rFonts w:ascii="Arial" w:hAnsi="Arial" w:cs="Arial"/>
          <w:sz w:val="28"/>
          <w:szCs w:val="28"/>
        </w:rPr>
        <w:t>wall</w:t>
      </w:r>
      <w:r w:rsidR="00FD1E82" w:rsidRPr="007433B4">
        <w:rPr>
          <w:rFonts w:ascii="Arial" w:hAnsi="Arial" w:cs="Arial"/>
          <w:sz w:val="28"/>
          <w:szCs w:val="28"/>
        </w:rPr>
        <w:t>s</w:t>
      </w:r>
      <w:r w:rsidR="00420E53" w:rsidRPr="007433B4">
        <w:rPr>
          <w:rFonts w:ascii="Arial" w:hAnsi="Arial" w:cs="Arial"/>
          <w:sz w:val="28"/>
          <w:szCs w:val="28"/>
        </w:rPr>
        <w:t xml:space="preserve">, </w:t>
      </w:r>
      <w:r w:rsidR="00E8034A" w:rsidRPr="007433B4">
        <w:rPr>
          <w:rFonts w:ascii="Arial" w:hAnsi="Arial" w:cs="Arial"/>
          <w:sz w:val="28"/>
          <w:szCs w:val="28"/>
        </w:rPr>
        <w:t>showing biblical scenes</w:t>
      </w:r>
      <w:r w:rsidR="00420E53" w:rsidRPr="007433B4">
        <w:rPr>
          <w:rFonts w:ascii="Arial" w:hAnsi="Arial" w:cs="Arial"/>
          <w:sz w:val="28"/>
          <w:szCs w:val="28"/>
        </w:rPr>
        <w:t xml:space="preserve"> – the</w:t>
      </w:r>
      <w:r w:rsidR="00FD1E82" w:rsidRPr="007433B4">
        <w:rPr>
          <w:rFonts w:ascii="Arial" w:hAnsi="Arial" w:cs="Arial"/>
          <w:sz w:val="28"/>
          <w:szCs w:val="28"/>
        </w:rPr>
        <w:t>se are the</w:t>
      </w:r>
      <w:r w:rsidR="00420E53" w:rsidRPr="007433B4">
        <w:rPr>
          <w:rFonts w:ascii="Arial" w:hAnsi="Arial" w:cs="Arial"/>
          <w:sz w:val="28"/>
          <w:szCs w:val="28"/>
        </w:rPr>
        <w:t xml:space="preserve"> famous 17</w:t>
      </w:r>
      <w:r w:rsidR="00420E53" w:rsidRPr="007433B4">
        <w:rPr>
          <w:rFonts w:ascii="Arial" w:hAnsi="Arial" w:cs="Arial"/>
          <w:sz w:val="28"/>
          <w:szCs w:val="28"/>
          <w:vertAlign w:val="superscript"/>
        </w:rPr>
        <w:t>th</w:t>
      </w:r>
      <w:r w:rsidR="00420E53" w:rsidRPr="007433B4">
        <w:rPr>
          <w:rFonts w:ascii="Arial" w:hAnsi="Arial" w:cs="Arial"/>
          <w:sz w:val="28"/>
          <w:szCs w:val="28"/>
        </w:rPr>
        <w:t xml:space="preserve"> century</w:t>
      </w:r>
      <w:r w:rsidR="0071142D" w:rsidRPr="007433B4">
        <w:rPr>
          <w:rFonts w:ascii="Arial" w:hAnsi="Arial" w:cs="Arial"/>
          <w:sz w:val="28"/>
          <w:szCs w:val="28"/>
        </w:rPr>
        <w:t xml:space="preserve"> </w:t>
      </w:r>
      <w:r w:rsidR="00BF12FD" w:rsidRPr="007433B4">
        <w:rPr>
          <w:rFonts w:ascii="Arial" w:hAnsi="Arial" w:cs="Arial"/>
          <w:sz w:val="28"/>
          <w:szCs w:val="28"/>
        </w:rPr>
        <w:t xml:space="preserve">copies </w:t>
      </w:r>
      <w:r w:rsidR="00E8034A" w:rsidRPr="007433B4">
        <w:rPr>
          <w:rFonts w:ascii="Arial" w:hAnsi="Arial" w:cs="Arial"/>
          <w:sz w:val="28"/>
          <w:szCs w:val="28"/>
        </w:rPr>
        <w:t xml:space="preserve">of </w:t>
      </w:r>
      <w:r w:rsidR="00420E53" w:rsidRPr="007433B4">
        <w:rPr>
          <w:rFonts w:ascii="Arial" w:hAnsi="Arial" w:cs="Arial"/>
          <w:sz w:val="28"/>
          <w:szCs w:val="28"/>
        </w:rPr>
        <w:t xml:space="preserve">Raphael’s </w:t>
      </w:r>
      <w:r w:rsidR="00000814" w:rsidRPr="007433B4">
        <w:rPr>
          <w:rFonts w:ascii="Arial" w:hAnsi="Arial" w:cs="Arial"/>
          <w:sz w:val="28"/>
          <w:szCs w:val="28"/>
        </w:rPr>
        <w:t>C</w:t>
      </w:r>
      <w:r w:rsidR="00E8034A" w:rsidRPr="007433B4">
        <w:rPr>
          <w:rFonts w:ascii="Arial" w:hAnsi="Arial" w:cs="Arial"/>
          <w:sz w:val="28"/>
          <w:szCs w:val="28"/>
        </w:rPr>
        <w:t>artoons</w:t>
      </w:r>
      <w:r w:rsidR="00420E53" w:rsidRPr="007433B4">
        <w:rPr>
          <w:rFonts w:ascii="Arial" w:hAnsi="Arial" w:cs="Arial"/>
          <w:sz w:val="28"/>
          <w:szCs w:val="28"/>
        </w:rPr>
        <w:t xml:space="preserve">. </w:t>
      </w:r>
    </w:p>
    <w:p w14:paraId="040E04D7" w14:textId="753E34EB" w:rsidR="00641F1F" w:rsidRPr="007433B4" w:rsidRDefault="004D7D2D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A carpet runs the length of the Cartoon Gallery; </w:t>
      </w:r>
      <w:r w:rsidR="00000814" w:rsidRPr="007433B4">
        <w:rPr>
          <w:rFonts w:ascii="Arial" w:hAnsi="Arial" w:cs="Arial"/>
          <w:sz w:val="28"/>
          <w:szCs w:val="28"/>
        </w:rPr>
        <w:t>please</w:t>
      </w:r>
      <w:r w:rsidR="004569E4" w:rsidRPr="007433B4">
        <w:rPr>
          <w:rFonts w:ascii="Arial" w:hAnsi="Arial" w:cs="Arial"/>
          <w:sz w:val="28"/>
          <w:szCs w:val="28"/>
        </w:rPr>
        <w:t xml:space="preserve"> </w:t>
      </w:r>
      <w:r w:rsidR="00FD1E82" w:rsidRPr="007433B4">
        <w:rPr>
          <w:rFonts w:ascii="Arial" w:hAnsi="Arial" w:cs="Arial"/>
          <w:sz w:val="28"/>
          <w:szCs w:val="28"/>
        </w:rPr>
        <w:t>stay</w:t>
      </w:r>
      <w:r w:rsidR="005141F7" w:rsidRPr="007433B4">
        <w:rPr>
          <w:rFonts w:ascii="Arial" w:hAnsi="Arial" w:cs="Arial"/>
          <w:sz w:val="28"/>
          <w:szCs w:val="28"/>
        </w:rPr>
        <w:t xml:space="preserve"> on the carpet</w:t>
      </w:r>
      <w:r w:rsidR="000F6807" w:rsidRPr="007433B4">
        <w:rPr>
          <w:rFonts w:ascii="Arial" w:hAnsi="Arial" w:cs="Arial"/>
          <w:sz w:val="28"/>
          <w:szCs w:val="28"/>
        </w:rPr>
        <w:t xml:space="preserve"> </w:t>
      </w:r>
      <w:r w:rsidR="00000814" w:rsidRPr="007433B4">
        <w:rPr>
          <w:rFonts w:ascii="Arial" w:hAnsi="Arial" w:cs="Arial"/>
          <w:sz w:val="28"/>
          <w:szCs w:val="28"/>
        </w:rPr>
        <w:t>wherever</w:t>
      </w:r>
      <w:r w:rsidR="000F6807" w:rsidRPr="007433B4">
        <w:rPr>
          <w:rFonts w:ascii="Arial" w:hAnsi="Arial" w:cs="Arial"/>
          <w:sz w:val="28"/>
          <w:szCs w:val="28"/>
        </w:rPr>
        <w:t xml:space="preserve"> there is on</w:t>
      </w:r>
      <w:r w:rsidR="00F333F9" w:rsidRPr="007433B4">
        <w:rPr>
          <w:rFonts w:ascii="Arial" w:hAnsi="Arial" w:cs="Arial"/>
          <w:sz w:val="28"/>
          <w:szCs w:val="28"/>
        </w:rPr>
        <w:t>e</w:t>
      </w:r>
      <w:r w:rsidR="005141F7" w:rsidRPr="007433B4">
        <w:rPr>
          <w:rFonts w:ascii="Arial" w:hAnsi="Arial" w:cs="Arial"/>
          <w:sz w:val="28"/>
          <w:szCs w:val="28"/>
        </w:rPr>
        <w:t>.</w:t>
      </w:r>
      <w:r w:rsidR="00641F1F" w:rsidRPr="007433B4">
        <w:rPr>
          <w:rFonts w:ascii="Arial" w:hAnsi="Arial" w:cs="Arial"/>
          <w:sz w:val="28"/>
          <w:szCs w:val="28"/>
        </w:rPr>
        <w:t xml:space="preserve"> </w:t>
      </w:r>
      <w:r w:rsidR="00E06EA8" w:rsidRPr="007433B4">
        <w:rPr>
          <w:rFonts w:ascii="Arial" w:hAnsi="Arial" w:cs="Arial"/>
          <w:sz w:val="28"/>
          <w:szCs w:val="28"/>
        </w:rPr>
        <w:t>You can</w:t>
      </w:r>
      <w:r w:rsidR="00641F1F" w:rsidRPr="007433B4">
        <w:rPr>
          <w:rFonts w:ascii="Arial" w:hAnsi="Arial" w:cs="Arial"/>
          <w:sz w:val="28"/>
          <w:szCs w:val="28"/>
        </w:rPr>
        <w:t xml:space="preserve"> sit on the </w:t>
      </w:r>
      <w:r w:rsidR="00BF12FD" w:rsidRPr="007433B4">
        <w:rPr>
          <w:rFonts w:ascii="Arial" w:hAnsi="Arial" w:cs="Arial"/>
          <w:sz w:val="28"/>
          <w:szCs w:val="28"/>
        </w:rPr>
        <w:t>windowsills</w:t>
      </w:r>
      <w:r w:rsidR="00641F1F" w:rsidRPr="007433B4">
        <w:rPr>
          <w:rFonts w:ascii="Arial" w:hAnsi="Arial" w:cs="Arial"/>
          <w:sz w:val="28"/>
          <w:szCs w:val="28"/>
        </w:rPr>
        <w:t xml:space="preserve"> in this room for a few minutes</w:t>
      </w:r>
      <w:r w:rsidR="00E06EA8" w:rsidRPr="007433B4">
        <w:rPr>
          <w:rFonts w:ascii="Arial" w:hAnsi="Arial" w:cs="Arial"/>
          <w:sz w:val="28"/>
          <w:szCs w:val="28"/>
        </w:rPr>
        <w:t xml:space="preserve"> while listening</w:t>
      </w:r>
      <w:r w:rsidR="00894DD4" w:rsidRPr="007433B4">
        <w:rPr>
          <w:rFonts w:ascii="Arial" w:hAnsi="Arial" w:cs="Arial"/>
          <w:sz w:val="28"/>
          <w:szCs w:val="28"/>
        </w:rPr>
        <w:t xml:space="preserve"> in</w:t>
      </w:r>
      <w:r w:rsidR="00E06EA8" w:rsidRPr="007433B4">
        <w:rPr>
          <w:rFonts w:ascii="Arial" w:hAnsi="Arial" w:cs="Arial"/>
          <w:sz w:val="28"/>
          <w:szCs w:val="28"/>
        </w:rPr>
        <w:t>.</w:t>
      </w:r>
    </w:p>
    <w:p w14:paraId="6024F51B" w14:textId="6F365AE0" w:rsidR="000614E6" w:rsidRPr="007433B4" w:rsidRDefault="001F7368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lastRenderedPageBreak/>
        <w:t xml:space="preserve">Next, </w:t>
      </w:r>
      <w:r w:rsidR="00000814" w:rsidRPr="007433B4">
        <w:rPr>
          <w:rFonts w:ascii="Arial" w:hAnsi="Arial" w:cs="Arial"/>
          <w:sz w:val="28"/>
          <w:szCs w:val="28"/>
        </w:rPr>
        <w:t>your</w:t>
      </w:r>
      <w:r w:rsidRPr="007433B4">
        <w:rPr>
          <w:rFonts w:ascii="Arial" w:hAnsi="Arial" w:cs="Arial"/>
          <w:sz w:val="28"/>
          <w:szCs w:val="28"/>
        </w:rPr>
        <w:t xml:space="preserve"> Guide leads you into the </w:t>
      </w:r>
      <w:r w:rsidRPr="007433B4">
        <w:rPr>
          <w:rFonts w:ascii="Arial" w:hAnsi="Arial" w:cs="Arial"/>
          <w:b/>
          <w:bCs/>
          <w:sz w:val="28"/>
          <w:szCs w:val="28"/>
        </w:rPr>
        <w:t>Queen’s Private Apartments</w:t>
      </w:r>
      <w:r w:rsidRPr="007433B4">
        <w:rPr>
          <w:rFonts w:ascii="Arial" w:hAnsi="Arial" w:cs="Arial"/>
          <w:sz w:val="28"/>
          <w:szCs w:val="28"/>
        </w:rPr>
        <w:t xml:space="preserve">. </w:t>
      </w:r>
      <w:r w:rsidR="006B0BC3" w:rsidRPr="007433B4">
        <w:rPr>
          <w:rFonts w:ascii="Arial" w:hAnsi="Arial" w:cs="Arial"/>
          <w:sz w:val="28"/>
          <w:szCs w:val="28"/>
        </w:rPr>
        <w:t>Here,</w:t>
      </w:r>
      <w:r w:rsidR="0091366C" w:rsidRPr="007433B4">
        <w:rPr>
          <w:rFonts w:ascii="Arial" w:hAnsi="Arial" w:cs="Arial"/>
          <w:sz w:val="28"/>
          <w:szCs w:val="28"/>
        </w:rPr>
        <w:t xml:space="preserve"> the</w:t>
      </w:r>
      <w:r w:rsidRPr="007433B4">
        <w:rPr>
          <w:rFonts w:ascii="Arial" w:hAnsi="Arial" w:cs="Arial"/>
          <w:sz w:val="28"/>
          <w:szCs w:val="28"/>
        </w:rPr>
        <w:t xml:space="preserve"> rooms are much smaller, the ceiling </w:t>
      </w:r>
      <w:r w:rsidR="001347A2" w:rsidRPr="007433B4">
        <w:rPr>
          <w:rFonts w:ascii="Arial" w:hAnsi="Arial" w:cs="Arial"/>
          <w:sz w:val="28"/>
          <w:szCs w:val="28"/>
        </w:rPr>
        <w:t xml:space="preserve">is lower and there are many doorways to walk through. </w:t>
      </w:r>
      <w:r w:rsidR="00CE188D" w:rsidRPr="007433B4">
        <w:rPr>
          <w:rFonts w:ascii="Arial" w:hAnsi="Arial" w:cs="Arial"/>
          <w:sz w:val="28"/>
          <w:szCs w:val="28"/>
        </w:rPr>
        <w:t>These were</w:t>
      </w:r>
      <w:r w:rsidR="00893A5B" w:rsidRPr="007433B4">
        <w:rPr>
          <w:rFonts w:ascii="Arial" w:hAnsi="Arial" w:cs="Arial"/>
          <w:sz w:val="28"/>
          <w:szCs w:val="28"/>
        </w:rPr>
        <w:t xml:space="preserve"> very</w:t>
      </w:r>
      <w:r w:rsidR="00CE188D" w:rsidRPr="007433B4">
        <w:rPr>
          <w:rFonts w:ascii="Arial" w:hAnsi="Arial" w:cs="Arial"/>
          <w:sz w:val="28"/>
          <w:szCs w:val="28"/>
        </w:rPr>
        <w:t xml:space="preserve"> private royal space</w:t>
      </w:r>
      <w:r w:rsidR="0091366C" w:rsidRPr="007433B4">
        <w:rPr>
          <w:rFonts w:ascii="Arial" w:hAnsi="Arial" w:cs="Arial"/>
          <w:sz w:val="28"/>
          <w:szCs w:val="28"/>
        </w:rPr>
        <w:t>s</w:t>
      </w:r>
      <w:r w:rsidR="00BF12FD" w:rsidRPr="007433B4">
        <w:rPr>
          <w:rFonts w:ascii="Arial" w:hAnsi="Arial" w:cs="Arial"/>
          <w:sz w:val="28"/>
          <w:szCs w:val="28"/>
        </w:rPr>
        <w:t>. On the left of each room is a wall of shuttered windows. On the right, there are a series of private room set-ups</w:t>
      </w:r>
      <w:r w:rsidR="00527957" w:rsidRPr="007433B4">
        <w:rPr>
          <w:rFonts w:ascii="Arial" w:hAnsi="Arial" w:cs="Arial"/>
          <w:sz w:val="28"/>
          <w:szCs w:val="28"/>
        </w:rPr>
        <w:t xml:space="preserve"> behind barrier</w:t>
      </w:r>
      <w:r w:rsidR="00BF12FD" w:rsidRPr="007433B4">
        <w:rPr>
          <w:rFonts w:ascii="Arial" w:hAnsi="Arial" w:cs="Arial"/>
          <w:sz w:val="28"/>
          <w:szCs w:val="28"/>
        </w:rPr>
        <w:t>s featuring</w:t>
      </w:r>
      <w:r w:rsidR="00FC48AB" w:rsidRPr="007433B4">
        <w:rPr>
          <w:rFonts w:ascii="Arial" w:hAnsi="Arial" w:cs="Arial"/>
          <w:sz w:val="28"/>
          <w:szCs w:val="28"/>
        </w:rPr>
        <w:t xml:space="preserve"> </w:t>
      </w:r>
      <w:r w:rsidR="00EC6768" w:rsidRPr="007433B4">
        <w:rPr>
          <w:rFonts w:ascii="Arial" w:hAnsi="Arial" w:cs="Arial"/>
          <w:sz w:val="28"/>
          <w:szCs w:val="28"/>
        </w:rPr>
        <w:t>game tables</w:t>
      </w:r>
      <w:r w:rsidR="00D05EEF" w:rsidRPr="007433B4">
        <w:rPr>
          <w:rFonts w:ascii="Arial" w:hAnsi="Arial" w:cs="Arial"/>
          <w:sz w:val="28"/>
          <w:szCs w:val="28"/>
        </w:rPr>
        <w:t>, bathroom objects</w:t>
      </w:r>
      <w:r w:rsidR="00FC48AB" w:rsidRPr="007433B4">
        <w:rPr>
          <w:rFonts w:ascii="Arial" w:hAnsi="Arial" w:cs="Arial"/>
          <w:sz w:val="28"/>
          <w:szCs w:val="28"/>
        </w:rPr>
        <w:t>, vases,</w:t>
      </w:r>
      <w:r w:rsidR="00D05EEF" w:rsidRPr="007433B4">
        <w:rPr>
          <w:rFonts w:ascii="Arial" w:hAnsi="Arial" w:cs="Arial"/>
          <w:sz w:val="28"/>
          <w:szCs w:val="28"/>
        </w:rPr>
        <w:t xml:space="preserve"> </w:t>
      </w:r>
      <w:r w:rsidR="000B6EF5" w:rsidRPr="007433B4">
        <w:rPr>
          <w:rFonts w:ascii="Arial" w:hAnsi="Arial" w:cs="Arial"/>
          <w:sz w:val="28"/>
          <w:szCs w:val="28"/>
        </w:rPr>
        <w:t>dining set-ups</w:t>
      </w:r>
      <w:r w:rsidR="0097687F" w:rsidRPr="007433B4">
        <w:rPr>
          <w:rFonts w:ascii="Arial" w:hAnsi="Arial" w:cs="Arial"/>
          <w:sz w:val="28"/>
          <w:szCs w:val="28"/>
        </w:rPr>
        <w:t>, paintings</w:t>
      </w:r>
      <w:r w:rsidR="00E93666" w:rsidRPr="007433B4">
        <w:rPr>
          <w:rFonts w:ascii="Arial" w:hAnsi="Arial" w:cs="Arial"/>
          <w:sz w:val="28"/>
          <w:szCs w:val="28"/>
        </w:rPr>
        <w:t xml:space="preserve"> and book cabinets. </w:t>
      </w:r>
      <w:r w:rsidR="00DE70E3" w:rsidRPr="007433B4">
        <w:rPr>
          <w:rFonts w:ascii="Arial" w:hAnsi="Arial" w:cs="Arial"/>
          <w:sz w:val="28"/>
          <w:szCs w:val="28"/>
        </w:rPr>
        <w:t>Dim light reflects in</w:t>
      </w:r>
      <w:r w:rsidR="00C328A9" w:rsidRPr="007433B4">
        <w:rPr>
          <w:rFonts w:ascii="Arial" w:hAnsi="Arial" w:cs="Arial"/>
          <w:sz w:val="28"/>
          <w:szCs w:val="28"/>
        </w:rPr>
        <w:t xml:space="preserve"> </w:t>
      </w:r>
      <w:r w:rsidR="001E322B" w:rsidRPr="007433B4">
        <w:rPr>
          <w:rFonts w:ascii="Arial" w:hAnsi="Arial" w:cs="Arial"/>
          <w:sz w:val="28"/>
          <w:szCs w:val="28"/>
        </w:rPr>
        <w:t xml:space="preserve">the </w:t>
      </w:r>
      <w:r w:rsidR="00C328A9" w:rsidRPr="007433B4">
        <w:rPr>
          <w:rFonts w:ascii="Arial" w:hAnsi="Arial" w:cs="Arial"/>
          <w:sz w:val="28"/>
          <w:szCs w:val="28"/>
        </w:rPr>
        <w:t xml:space="preserve">chandeliers and golden </w:t>
      </w:r>
      <w:r w:rsidR="00E8179D" w:rsidRPr="007433B4">
        <w:rPr>
          <w:rFonts w:ascii="Arial" w:hAnsi="Arial" w:cs="Arial"/>
          <w:sz w:val="28"/>
          <w:szCs w:val="28"/>
        </w:rPr>
        <w:t>candle holders on the walls.</w:t>
      </w:r>
      <w:r w:rsidR="00DE70E3" w:rsidRPr="007433B4">
        <w:rPr>
          <w:rFonts w:ascii="Arial" w:hAnsi="Arial" w:cs="Arial"/>
          <w:sz w:val="28"/>
          <w:szCs w:val="28"/>
        </w:rPr>
        <w:t xml:space="preserve"> </w:t>
      </w:r>
    </w:p>
    <w:p w14:paraId="049C3DD0" w14:textId="749FE952" w:rsidR="000614E6" w:rsidRPr="007433B4" w:rsidRDefault="000614E6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T</w:t>
      </w:r>
      <w:r w:rsidR="006B0BC3" w:rsidRPr="007433B4">
        <w:rPr>
          <w:rFonts w:ascii="Arial" w:hAnsi="Arial" w:cs="Arial"/>
          <w:sz w:val="28"/>
          <w:szCs w:val="28"/>
        </w:rPr>
        <w:t>he</w:t>
      </w:r>
      <w:r w:rsidR="00527957" w:rsidRPr="007433B4">
        <w:rPr>
          <w:rFonts w:ascii="Arial" w:hAnsi="Arial" w:cs="Arial"/>
          <w:sz w:val="28"/>
          <w:szCs w:val="28"/>
        </w:rPr>
        <w:t xml:space="preserve"> group will pause in the </w:t>
      </w:r>
      <w:r w:rsidR="00527957" w:rsidRPr="007433B4">
        <w:rPr>
          <w:rFonts w:ascii="Arial" w:hAnsi="Arial" w:cs="Arial"/>
          <w:b/>
          <w:bCs/>
          <w:sz w:val="28"/>
          <w:szCs w:val="28"/>
        </w:rPr>
        <w:t>Queen’s Bedroom</w:t>
      </w:r>
      <w:r w:rsidR="000B6EF5" w:rsidRPr="007433B4">
        <w:rPr>
          <w:rFonts w:ascii="Arial" w:hAnsi="Arial" w:cs="Arial"/>
          <w:b/>
          <w:bCs/>
          <w:sz w:val="28"/>
          <w:szCs w:val="28"/>
        </w:rPr>
        <w:t xml:space="preserve">, </w:t>
      </w:r>
      <w:r w:rsidR="00BF12FD" w:rsidRPr="007433B4">
        <w:rPr>
          <w:rFonts w:ascii="Arial" w:hAnsi="Arial" w:cs="Arial"/>
          <w:sz w:val="28"/>
          <w:szCs w:val="28"/>
        </w:rPr>
        <w:t xml:space="preserve">in front of </w:t>
      </w:r>
      <w:r w:rsidR="00BF4281" w:rsidRPr="007433B4">
        <w:rPr>
          <w:rFonts w:ascii="Arial" w:hAnsi="Arial" w:cs="Arial"/>
          <w:sz w:val="28"/>
          <w:szCs w:val="28"/>
        </w:rPr>
        <w:t>a</w:t>
      </w:r>
      <w:r w:rsidR="00456841" w:rsidRPr="007433B4">
        <w:rPr>
          <w:rFonts w:ascii="Arial" w:hAnsi="Arial" w:cs="Arial"/>
          <w:sz w:val="28"/>
          <w:szCs w:val="28"/>
        </w:rPr>
        <w:t xml:space="preserve"> magnificent </w:t>
      </w:r>
      <w:r w:rsidR="000A33B9" w:rsidRPr="007433B4">
        <w:rPr>
          <w:rFonts w:ascii="Arial" w:hAnsi="Arial" w:cs="Arial"/>
          <w:sz w:val="28"/>
          <w:szCs w:val="28"/>
        </w:rPr>
        <w:t>four-poster bed</w:t>
      </w:r>
      <w:r w:rsidR="00585372" w:rsidRPr="007433B4">
        <w:rPr>
          <w:rFonts w:ascii="Arial" w:hAnsi="Arial" w:cs="Arial"/>
          <w:sz w:val="28"/>
          <w:szCs w:val="28"/>
        </w:rPr>
        <w:t xml:space="preserve"> which is</w:t>
      </w:r>
      <w:r w:rsidR="00456841" w:rsidRPr="007433B4">
        <w:rPr>
          <w:rFonts w:ascii="Arial" w:hAnsi="Arial" w:cs="Arial"/>
          <w:sz w:val="28"/>
          <w:szCs w:val="28"/>
        </w:rPr>
        <w:t xml:space="preserve"> </w:t>
      </w:r>
      <w:r w:rsidR="00A33277" w:rsidRPr="007433B4">
        <w:rPr>
          <w:rFonts w:ascii="Arial" w:hAnsi="Arial" w:cs="Arial"/>
          <w:sz w:val="28"/>
          <w:szCs w:val="28"/>
        </w:rPr>
        <w:t xml:space="preserve">nearly </w:t>
      </w:r>
      <w:r w:rsidR="00456841" w:rsidRPr="007433B4">
        <w:rPr>
          <w:rFonts w:ascii="Arial" w:hAnsi="Arial" w:cs="Arial"/>
          <w:sz w:val="28"/>
          <w:szCs w:val="28"/>
        </w:rPr>
        <w:t>as tal</w:t>
      </w:r>
      <w:r w:rsidR="00585372" w:rsidRPr="007433B4">
        <w:rPr>
          <w:rFonts w:ascii="Arial" w:hAnsi="Arial" w:cs="Arial"/>
          <w:sz w:val="28"/>
          <w:szCs w:val="28"/>
        </w:rPr>
        <w:t xml:space="preserve">l as </w:t>
      </w:r>
      <w:r w:rsidR="00974E64" w:rsidRPr="007433B4">
        <w:rPr>
          <w:rFonts w:ascii="Arial" w:hAnsi="Arial" w:cs="Arial"/>
          <w:sz w:val="28"/>
          <w:szCs w:val="28"/>
        </w:rPr>
        <w:t xml:space="preserve">the </w:t>
      </w:r>
      <w:r w:rsidR="00585372" w:rsidRPr="007433B4">
        <w:rPr>
          <w:rFonts w:ascii="Arial" w:hAnsi="Arial" w:cs="Arial"/>
          <w:sz w:val="28"/>
          <w:szCs w:val="28"/>
        </w:rPr>
        <w:t>room itself</w:t>
      </w:r>
      <w:r w:rsidR="00F20E4E" w:rsidRPr="007433B4">
        <w:rPr>
          <w:rFonts w:ascii="Arial" w:hAnsi="Arial" w:cs="Arial"/>
          <w:sz w:val="28"/>
          <w:szCs w:val="28"/>
        </w:rPr>
        <w:t>,</w:t>
      </w:r>
      <w:r w:rsidR="00A23EE6" w:rsidRPr="007433B4">
        <w:rPr>
          <w:rFonts w:ascii="Arial" w:hAnsi="Arial" w:cs="Arial"/>
          <w:sz w:val="28"/>
          <w:szCs w:val="28"/>
        </w:rPr>
        <w:t xml:space="preserve"> </w:t>
      </w:r>
      <w:r w:rsidR="00585372" w:rsidRPr="007433B4">
        <w:rPr>
          <w:rFonts w:ascii="Arial" w:hAnsi="Arial" w:cs="Arial"/>
          <w:sz w:val="28"/>
          <w:szCs w:val="28"/>
        </w:rPr>
        <w:t>draped</w:t>
      </w:r>
      <w:r w:rsidR="00A23EE6" w:rsidRPr="007433B4">
        <w:rPr>
          <w:rFonts w:ascii="Arial" w:hAnsi="Arial" w:cs="Arial"/>
          <w:sz w:val="28"/>
          <w:szCs w:val="28"/>
        </w:rPr>
        <w:t xml:space="preserve"> in</w:t>
      </w:r>
      <w:r w:rsidR="00585372" w:rsidRPr="007433B4">
        <w:rPr>
          <w:rFonts w:ascii="Arial" w:hAnsi="Arial" w:cs="Arial"/>
          <w:sz w:val="28"/>
          <w:szCs w:val="28"/>
        </w:rPr>
        <w:t xml:space="preserve"> precious</w:t>
      </w:r>
      <w:r w:rsidR="004B64BD" w:rsidRPr="007433B4">
        <w:rPr>
          <w:rFonts w:ascii="Arial" w:hAnsi="Arial" w:cs="Arial"/>
          <w:sz w:val="28"/>
          <w:szCs w:val="28"/>
        </w:rPr>
        <w:t xml:space="preserve"> yellow </w:t>
      </w:r>
      <w:r w:rsidR="006B0BC3" w:rsidRPr="007433B4">
        <w:rPr>
          <w:rFonts w:ascii="Arial" w:hAnsi="Arial" w:cs="Arial"/>
          <w:sz w:val="28"/>
          <w:szCs w:val="28"/>
        </w:rPr>
        <w:t>damask</w:t>
      </w:r>
      <w:r w:rsidR="004B64BD" w:rsidRPr="007433B4">
        <w:rPr>
          <w:rFonts w:ascii="Arial" w:hAnsi="Arial" w:cs="Arial"/>
          <w:sz w:val="28"/>
          <w:szCs w:val="28"/>
        </w:rPr>
        <w:t>.  A</w:t>
      </w:r>
      <w:r w:rsidR="000A33B9" w:rsidRPr="007433B4">
        <w:rPr>
          <w:rFonts w:ascii="Arial" w:hAnsi="Arial" w:cs="Arial"/>
          <w:sz w:val="28"/>
          <w:szCs w:val="28"/>
        </w:rPr>
        <w:t xml:space="preserve"> </w:t>
      </w:r>
      <w:r w:rsidR="006B0BC3" w:rsidRPr="007433B4">
        <w:rPr>
          <w:rFonts w:ascii="Arial" w:hAnsi="Arial" w:cs="Arial"/>
          <w:sz w:val="28"/>
          <w:szCs w:val="28"/>
        </w:rPr>
        <w:t xml:space="preserve">large wall </w:t>
      </w:r>
      <w:r w:rsidR="000A33B9" w:rsidRPr="007433B4">
        <w:rPr>
          <w:rFonts w:ascii="Arial" w:hAnsi="Arial" w:cs="Arial"/>
          <w:sz w:val="28"/>
          <w:szCs w:val="28"/>
        </w:rPr>
        <w:t>tapestry</w:t>
      </w:r>
      <w:r w:rsidR="00E9663A" w:rsidRPr="007433B4">
        <w:rPr>
          <w:rFonts w:ascii="Arial" w:hAnsi="Arial" w:cs="Arial"/>
          <w:sz w:val="28"/>
          <w:szCs w:val="28"/>
        </w:rPr>
        <w:t xml:space="preserve"> </w:t>
      </w:r>
      <w:r w:rsidR="00BF12FD" w:rsidRPr="007433B4">
        <w:rPr>
          <w:rFonts w:ascii="Arial" w:hAnsi="Arial" w:cs="Arial"/>
          <w:sz w:val="28"/>
          <w:szCs w:val="28"/>
        </w:rPr>
        <w:t xml:space="preserve">on the right </w:t>
      </w:r>
      <w:r w:rsidR="00E9663A" w:rsidRPr="007433B4">
        <w:rPr>
          <w:rFonts w:ascii="Arial" w:hAnsi="Arial" w:cs="Arial"/>
          <w:sz w:val="28"/>
          <w:szCs w:val="28"/>
        </w:rPr>
        <w:t>s</w:t>
      </w:r>
      <w:r w:rsidR="000A33B9" w:rsidRPr="007433B4">
        <w:rPr>
          <w:rFonts w:ascii="Arial" w:hAnsi="Arial" w:cs="Arial"/>
          <w:sz w:val="28"/>
          <w:szCs w:val="28"/>
        </w:rPr>
        <w:t xml:space="preserve">hows </w:t>
      </w:r>
      <w:r w:rsidR="004F420D" w:rsidRPr="007433B4">
        <w:rPr>
          <w:rFonts w:ascii="Arial" w:hAnsi="Arial" w:cs="Arial"/>
          <w:sz w:val="28"/>
          <w:szCs w:val="28"/>
        </w:rPr>
        <w:t xml:space="preserve">a scene of ships and boats </w:t>
      </w:r>
      <w:r w:rsidR="00BF12FD" w:rsidRPr="007433B4">
        <w:rPr>
          <w:rFonts w:ascii="Arial" w:hAnsi="Arial" w:cs="Arial"/>
          <w:sz w:val="28"/>
          <w:szCs w:val="28"/>
        </w:rPr>
        <w:t>sailing on a blue sea</w:t>
      </w:r>
      <w:r w:rsidR="00527957" w:rsidRPr="007433B4">
        <w:rPr>
          <w:rFonts w:ascii="Arial" w:hAnsi="Arial" w:cs="Arial"/>
          <w:sz w:val="28"/>
          <w:szCs w:val="28"/>
        </w:rPr>
        <w:t>.</w:t>
      </w:r>
      <w:r w:rsidR="00DA16D0" w:rsidRPr="007433B4">
        <w:rPr>
          <w:rFonts w:ascii="Arial" w:hAnsi="Arial" w:cs="Arial"/>
          <w:sz w:val="28"/>
          <w:szCs w:val="28"/>
        </w:rPr>
        <w:t xml:space="preserve"> </w:t>
      </w:r>
    </w:p>
    <w:p w14:paraId="07F656EF" w14:textId="235619F0" w:rsidR="00D20C3A" w:rsidRPr="007433B4" w:rsidRDefault="000614E6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Going past </w:t>
      </w:r>
      <w:r w:rsidR="001636D8" w:rsidRPr="007433B4">
        <w:rPr>
          <w:rFonts w:ascii="Arial" w:hAnsi="Arial" w:cs="Arial"/>
          <w:sz w:val="28"/>
          <w:szCs w:val="28"/>
        </w:rPr>
        <w:t xml:space="preserve">a </w:t>
      </w:r>
      <w:r w:rsidR="00DA16D0" w:rsidRPr="007433B4">
        <w:rPr>
          <w:rFonts w:ascii="Arial" w:hAnsi="Arial" w:cs="Arial"/>
          <w:sz w:val="28"/>
          <w:szCs w:val="28"/>
        </w:rPr>
        <w:t>private dining room</w:t>
      </w:r>
      <w:r w:rsidR="001636D8" w:rsidRPr="007433B4">
        <w:rPr>
          <w:rFonts w:ascii="Arial" w:hAnsi="Arial" w:cs="Arial"/>
          <w:sz w:val="28"/>
          <w:szCs w:val="28"/>
        </w:rPr>
        <w:t xml:space="preserve"> and</w:t>
      </w:r>
      <w:r w:rsidR="00A23EE6" w:rsidRPr="007433B4">
        <w:rPr>
          <w:rFonts w:ascii="Arial" w:hAnsi="Arial" w:cs="Arial"/>
          <w:sz w:val="28"/>
          <w:szCs w:val="28"/>
        </w:rPr>
        <w:t xml:space="preserve"> </w:t>
      </w:r>
      <w:r w:rsidR="001636D8" w:rsidRPr="007433B4">
        <w:rPr>
          <w:rFonts w:ascii="Arial" w:hAnsi="Arial" w:cs="Arial"/>
          <w:sz w:val="28"/>
          <w:szCs w:val="28"/>
        </w:rPr>
        <w:t>study</w:t>
      </w:r>
      <w:r w:rsidRPr="007433B4">
        <w:rPr>
          <w:rFonts w:ascii="Arial" w:hAnsi="Arial" w:cs="Arial"/>
          <w:sz w:val="28"/>
          <w:szCs w:val="28"/>
        </w:rPr>
        <w:t xml:space="preserve">, </w:t>
      </w:r>
      <w:r w:rsidR="001636D8" w:rsidRPr="007433B4">
        <w:rPr>
          <w:rFonts w:ascii="Arial" w:hAnsi="Arial" w:cs="Arial"/>
          <w:sz w:val="28"/>
          <w:szCs w:val="28"/>
        </w:rPr>
        <w:t>decorated and furnished</w:t>
      </w:r>
      <w:r w:rsidR="00A23EE6" w:rsidRPr="007433B4">
        <w:rPr>
          <w:rFonts w:ascii="Arial" w:hAnsi="Arial" w:cs="Arial"/>
          <w:sz w:val="28"/>
          <w:szCs w:val="28"/>
        </w:rPr>
        <w:t xml:space="preserve"> for royal use</w:t>
      </w:r>
      <w:r w:rsidR="001636D8" w:rsidRPr="007433B4">
        <w:rPr>
          <w:rFonts w:ascii="Arial" w:hAnsi="Arial" w:cs="Arial"/>
          <w:sz w:val="28"/>
          <w:szCs w:val="28"/>
        </w:rPr>
        <w:t>,</w:t>
      </w:r>
      <w:r w:rsidR="007818DD" w:rsidRPr="007433B4">
        <w:rPr>
          <w:rFonts w:ascii="Arial" w:hAnsi="Arial" w:cs="Arial"/>
          <w:sz w:val="28"/>
          <w:szCs w:val="28"/>
        </w:rPr>
        <w:t xml:space="preserve"> and</w:t>
      </w:r>
      <w:r w:rsidR="00B314D3" w:rsidRPr="007433B4">
        <w:rPr>
          <w:rFonts w:ascii="Arial" w:hAnsi="Arial" w:cs="Arial"/>
          <w:sz w:val="28"/>
          <w:szCs w:val="28"/>
        </w:rPr>
        <w:t xml:space="preserve"> walking through</w:t>
      </w:r>
      <w:r w:rsidR="001636D8" w:rsidRPr="007433B4">
        <w:rPr>
          <w:rFonts w:ascii="Arial" w:hAnsi="Arial" w:cs="Arial"/>
          <w:sz w:val="28"/>
          <w:szCs w:val="28"/>
        </w:rPr>
        <w:t xml:space="preserve"> a couple of</w:t>
      </w:r>
      <w:r w:rsidR="007818DD" w:rsidRPr="007433B4">
        <w:rPr>
          <w:rFonts w:ascii="Arial" w:hAnsi="Arial" w:cs="Arial"/>
          <w:sz w:val="28"/>
          <w:szCs w:val="28"/>
        </w:rPr>
        <w:t xml:space="preserve"> </w:t>
      </w:r>
      <w:r w:rsidR="00E9663A" w:rsidRPr="007433B4">
        <w:rPr>
          <w:rFonts w:ascii="Arial" w:hAnsi="Arial" w:cs="Arial"/>
          <w:sz w:val="28"/>
          <w:szCs w:val="28"/>
        </w:rPr>
        <w:t>small</w:t>
      </w:r>
      <w:r w:rsidR="000B6EF5" w:rsidRPr="007433B4">
        <w:rPr>
          <w:rFonts w:ascii="Arial" w:hAnsi="Arial" w:cs="Arial"/>
          <w:sz w:val="28"/>
          <w:szCs w:val="28"/>
        </w:rPr>
        <w:t>er</w:t>
      </w:r>
      <w:r w:rsidR="00E9663A" w:rsidRPr="007433B4">
        <w:rPr>
          <w:rFonts w:ascii="Arial" w:hAnsi="Arial" w:cs="Arial"/>
          <w:sz w:val="28"/>
          <w:szCs w:val="28"/>
        </w:rPr>
        <w:t xml:space="preserve"> </w:t>
      </w:r>
      <w:r w:rsidR="00DE0206" w:rsidRPr="007433B4">
        <w:rPr>
          <w:rFonts w:ascii="Arial" w:hAnsi="Arial" w:cs="Arial"/>
          <w:sz w:val="28"/>
          <w:szCs w:val="28"/>
        </w:rPr>
        <w:t>service rooms</w:t>
      </w:r>
      <w:r w:rsidR="00DA16D0" w:rsidRPr="007433B4">
        <w:rPr>
          <w:rFonts w:ascii="Arial" w:hAnsi="Arial" w:cs="Arial"/>
          <w:sz w:val="28"/>
          <w:szCs w:val="28"/>
        </w:rPr>
        <w:t xml:space="preserve">, you </w:t>
      </w:r>
      <w:r w:rsidR="00820F2B" w:rsidRPr="007433B4">
        <w:rPr>
          <w:rFonts w:ascii="Arial" w:hAnsi="Arial" w:cs="Arial"/>
          <w:sz w:val="28"/>
          <w:szCs w:val="28"/>
        </w:rPr>
        <w:t>arrive in</w:t>
      </w:r>
      <w:r w:rsidR="008D4C7B" w:rsidRPr="007433B4">
        <w:rPr>
          <w:rFonts w:ascii="Arial" w:hAnsi="Arial" w:cs="Arial"/>
          <w:sz w:val="28"/>
          <w:szCs w:val="28"/>
        </w:rPr>
        <w:t xml:space="preserve"> the </w:t>
      </w:r>
      <w:r w:rsidR="008D4C7B" w:rsidRPr="007433B4">
        <w:rPr>
          <w:rFonts w:ascii="Arial" w:hAnsi="Arial" w:cs="Arial"/>
          <w:b/>
          <w:bCs/>
          <w:sz w:val="28"/>
          <w:szCs w:val="28"/>
        </w:rPr>
        <w:t>Queen’s Oratory</w:t>
      </w:r>
      <w:r w:rsidR="00820F2B" w:rsidRPr="007433B4">
        <w:rPr>
          <w:rFonts w:ascii="Arial" w:hAnsi="Arial" w:cs="Arial"/>
          <w:sz w:val="28"/>
          <w:szCs w:val="28"/>
        </w:rPr>
        <w:t>. This</w:t>
      </w:r>
      <w:r w:rsidR="008D4C7B" w:rsidRPr="007433B4">
        <w:rPr>
          <w:rFonts w:ascii="Arial" w:hAnsi="Arial" w:cs="Arial"/>
          <w:sz w:val="28"/>
          <w:szCs w:val="28"/>
        </w:rPr>
        <w:t xml:space="preserve"> room </w:t>
      </w:r>
      <w:r w:rsidR="00820F2B" w:rsidRPr="007433B4">
        <w:rPr>
          <w:rFonts w:ascii="Arial" w:hAnsi="Arial" w:cs="Arial"/>
          <w:sz w:val="28"/>
          <w:szCs w:val="28"/>
        </w:rPr>
        <w:t xml:space="preserve">has the </w:t>
      </w:r>
      <w:r w:rsidR="00B314D3" w:rsidRPr="007433B4">
        <w:rPr>
          <w:rFonts w:ascii="Arial" w:hAnsi="Arial" w:cs="Arial"/>
          <w:sz w:val="28"/>
          <w:szCs w:val="28"/>
        </w:rPr>
        <w:t xml:space="preserve">dark-brown </w:t>
      </w:r>
      <w:r w:rsidR="00E95061" w:rsidRPr="007433B4">
        <w:rPr>
          <w:rFonts w:ascii="Arial" w:hAnsi="Arial" w:cs="Arial"/>
          <w:sz w:val="28"/>
          <w:szCs w:val="28"/>
        </w:rPr>
        <w:t>wood-</w:t>
      </w:r>
      <w:r w:rsidR="006B0BC3" w:rsidRPr="007433B4">
        <w:rPr>
          <w:rFonts w:ascii="Arial" w:hAnsi="Arial" w:cs="Arial"/>
          <w:sz w:val="28"/>
          <w:szCs w:val="28"/>
        </w:rPr>
        <w:t>panell</w:t>
      </w:r>
      <w:r w:rsidR="00666E99" w:rsidRPr="007433B4">
        <w:rPr>
          <w:rFonts w:ascii="Arial" w:hAnsi="Arial" w:cs="Arial"/>
          <w:sz w:val="28"/>
          <w:szCs w:val="28"/>
        </w:rPr>
        <w:t>ing</w:t>
      </w:r>
      <w:r w:rsidR="00BF12FD" w:rsidRPr="007433B4">
        <w:rPr>
          <w:rFonts w:ascii="Arial" w:hAnsi="Arial" w:cs="Arial"/>
          <w:sz w:val="28"/>
          <w:szCs w:val="28"/>
        </w:rPr>
        <w:t xml:space="preserve"> </w:t>
      </w:r>
      <w:r w:rsidR="00A059E3" w:rsidRPr="007433B4">
        <w:rPr>
          <w:rFonts w:ascii="Arial" w:hAnsi="Arial" w:cs="Arial"/>
          <w:sz w:val="28"/>
          <w:szCs w:val="28"/>
        </w:rPr>
        <w:t>underneath</w:t>
      </w:r>
      <w:r w:rsidR="00BF12FD" w:rsidRPr="007433B4">
        <w:rPr>
          <w:rFonts w:ascii="Arial" w:hAnsi="Arial" w:cs="Arial"/>
          <w:sz w:val="28"/>
          <w:szCs w:val="28"/>
        </w:rPr>
        <w:t xml:space="preserve"> a</w:t>
      </w:r>
      <w:r w:rsidR="009A1A7D" w:rsidRPr="007433B4">
        <w:rPr>
          <w:rFonts w:ascii="Arial" w:hAnsi="Arial" w:cs="Arial"/>
          <w:sz w:val="28"/>
          <w:szCs w:val="28"/>
        </w:rPr>
        <w:t xml:space="preserve"> white,</w:t>
      </w:r>
      <w:r w:rsidR="006B0BC3" w:rsidRPr="007433B4">
        <w:rPr>
          <w:rFonts w:ascii="Arial" w:hAnsi="Arial" w:cs="Arial"/>
          <w:sz w:val="28"/>
          <w:szCs w:val="28"/>
        </w:rPr>
        <w:t xml:space="preserve"> </w:t>
      </w:r>
      <w:r w:rsidR="00B64D93" w:rsidRPr="007433B4">
        <w:rPr>
          <w:rFonts w:ascii="Arial" w:hAnsi="Arial" w:cs="Arial"/>
          <w:sz w:val="28"/>
          <w:szCs w:val="28"/>
        </w:rPr>
        <w:t>octagonal</w:t>
      </w:r>
      <w:r w:rsidR="006B0BC3" w:rsidRPr="007433B4">
        <w:rPr>
          <w:rFonts w:ascii="Arial" w:hAnsi="Arial" w:cs="Arial"/>
          <w:sz w:val="28"/>
          <w:szCs w:val="28"/>
        </w:rPr>
        <w:t xml:space="preserve"> </w:t>
      </w:r>
      <w:r w:rsidR="00336EBB" w:rsidRPr="007433B4">
        <w:rPr>
          <w:rFonts w:ascii="Arial" w:hAnsi="Arial" w:cs="Arial"/>
          <w:sz w:val="28"/>
          <w:szCs w:val="28"/>
        </w:rPr>
        <w:t xml:space="preserve">vaulted </w:t>
      </w:r>
      <w:r w:rsidR="00B64D93" w:rsidRPr="007433B4">
        <w:rPr>
          <w:rFonts w:ascii="Arial" w:hAnsi="Arial" w:cs="Arial"/>
          <w:sz w:val="28"/>
          <w:szCs w:val="28"/>
        </w:rPr>
        <w:t>ceiling</w:t>
      </w:r>
      <w:r w:rsidR="00A059E3" w:rsidRPr="007433B4">
        <w:rPr>
          <w:rFonts w:ascii="Arial" w:hAnsi="Arial" w:cs="Arial"/>
          <w:sz w:val="28"/>
          <w:szCs w:val="28"/>
        </w:rPr>
        <w:t>,</w:t>
      </w:r>
      <w:r w:rsidR="00B64D93" w:rsidRPr="007433B4">
        <w:rPr>
          <w:rFonts w:ascii="Arial" w:hAnsi="Arial" w:cs="Arial"/>
          <w:sz w:val="28"/>
          <w:szCs w:val="28"/>
        </w:rPr>
        <w:t xml:space="preserve"> </w:t>
      </w:r>
      <w:r w:rsidR="00BF12FD" w:rsidRPr="007433B4">
        <w:rPr>
          <w:rFonts w:ascii="Arial" w:hAnsi="Arial" w:cs="Arial"/>
          <w:sz w:val="28"/>
          <w:szCs w:val="28"/>
        </w:rPr>
        <w:t>which rises to a</w:t>
      </w:r>
      <w:r w:rsidR="00B64D93" w:rsidRPr="007433B4">
        <w:rPr>
          <w:rFonts w:ascii="Arial" w:hAnsi="Arial" w:cs="Arial"/>
          <w:sz w:val="28"/>
          <w:szCs w:val="28"/>
        </w:rPr>
        <w:t xml:space="preserve"> lant</w:t>
      </w:r>
      <w:r w:rsidR="00BF12FD" w:rsidRPr="007433B4">
        <w:rPr>
          <w:rFonts w:ascii="Arial" w:hAnsi="Arial" w:cs="Arial"/>
          <w:sz w:val="28"/>
          <w:szCs w:val="28"/>
        </w:rPr>
        <w:t xml:space="preserve">ern window </w:t>
      </w:r>
      <w:r w:rsidR="00B64D93" w:rsidRPr="007433B4">
        <w:rPr>
          <w:rFonts w:ascii="Arial" w:hAnsi="Arial" w:cs="Arial"/>
          <w:sz w:val="28"/>
          <w:szCs w:val="28"/>
        </w:rPr>
        <w:t>at the top</w:t>
      </w:r>
      <w:r w:rsidR="007A674E" w:rsidRPr="007433B4">
        <w:rPr>
          <w:rFonts w:ascii="Arial" w:hAnsi="Arial" w:cs="Arial"/>
          <w:sz w:val="28"/>
          <w:szCs w:val="28"/>
        </w:rPr>
        <w:t xml:space="preserve"> </w:t>
      </w:r>
      <w:r w:rsidR="00B64D93" w:rsidRPr="007433B4">
        <w:rPr>
          <w:rFonts w:ascii="Arial" w:hAnsi="Arial" w:cs="Arial"/>
          <w:sz w:val="28"/>
          <w:szCs w:val="28"/>
        </w:rPr>
        <w:t xml:space="preserve">which </w:t>
      </w:r>
      <w:r w:rsidR="00336EBB" w:rsidRPr="007433B4">
        <w:rPr>
          <w:rFonts w:ascii="Arial" w:hAnsi="Arial" w:cs="Arial"/>
          <w:sz w:val="28"/>
          <w:szCs w:val="28"/>
        </w:rPr>
        <w:t>lets</w:t>
      </w:r>
      <w:r w:rsidR="00B64D93" w:rsidRPr="007433B4">
        <w:rPr>
          <w:rFonts w:ascii="Arial" w:hAnsi="Arial" w:cs="Arial"/>
          <w:sz w:val="28"/>
          <w:szCs w:val="28"/>
        </w:rPr>
        <w:t xml:space="preserve"> in daylight.</w:t>
      </w:r>
      <w:r w:rsidR="00E95061" w:rsidRPr="007433B4">
        <w:rPr>
          <w:rFonts w:ascii="Arial" w:hAnsi="Arial" w:cs="Arial"/>
          <w:sz w:val="28"/>
          <w:szCs w:val="28"/>
        </w:rPr>
        <w:t xml:space="preserve"> </w:t>
      </w:r>
      <w:r w:rsidR="00323844" w:rsidRPr="007433B4">
        <w:rPr>
          <w:rFonts w:ascii="Arial" w:hAnsi="Arial" w:cs="Arial"/>
          <w:sz w:val="28"/>
          <w:szCs w:val="28"/>
        </w:rPr>
        <w:t>A historic bible lies on a wooden stand.</w:t>
      </w:r>
      <w:r w:rsidR="008D7A33" w:rsidRPr="007433B4">
        <w:rPr>
          <w:rFonts w:ascii="Arial" w:hAnsi="Arial" w:cs="Arial"/>
          <w:sz w:val="28"/>
          <w:szCs w:val="28"/>
        </w:rPr>
        <w:t xml:space="preserve"> </w:t>
      </w:r>
      <w:r w:rsidR="00D574D8" w:rsidRPr="007433B4">
        <w:rPr>
          <w:rFonts w:ascii="Arial" w:hAnsi="Arial" w:cs="Arial"/>
          <w:sz w:val="28"/>
          <w:szCs w:val="28"/>
        </w:rPr>
        <w:t>The</w:t>
      </w:r>
      <w:r w:rsidR="008D7A33" w:rsidRPr="007433B4">
        <w:rPr>
          <w:rFonts w:ascii="Arial" w:hAnsi="Arial" w:cs="Arial"/>
          <w:sz w:val="28"/>
          <w:szCs w:val="28"/>
        </w:rPr>
        <w:t xml:space="preserve"> room has the atmosphere of a chapel</w:t>
      </w:r>
      <w:r w:rsidR="00336EBB" w:rsidRPr="007433B4">
        <w:rPr>
          <w:rFonts w:ascii="Arial" w:hAnsi="Arial" w:cs="Arial"/>
          <w:sz w:val="28"/>
          <w:szCs w:val="28"/>
        </w:rPr>
        <w:t xml:space="preserve">; it </w:t>
      </w:r>
      <w:r w:rsidR="008D7A33" w:rsidRPr="007433B4">
        <w:rPr>
          <w:rFonts w:ascii="Arial" w:hAnsi="Arial" w:cs="Arial"/>
          <w:sz w:val="28"/>
          <w:szCs w:val="28"/>
        </w:rPr>
        <w:t>was used for</w:t>
      </w:r>
      <w:r w:rsidR="00AB3E2A" w:rsidRPr="007433B4">
        <w:rPr>
          <w:rFonts w:ascii="Arial" w:hAnsi="Arial" w:cs="Arial"/>
          <w:sz w:val="28"/>
          <w:szCs w:val="28"/>
        </w:rPr>
        <w:t xml:space="preserve"> </w:t>
      </w:r>
      <w:r w:rsidR="00A50F11" w:rsidRPr="007433B4">
        <w:rPr>
          <w:rFonts w:ascii="Arial" w:hAnsi="Arial" w:cs="Arial"/>
          <w:sz w:val="28"/>
          <w:szCs w:val="28"/>
        </w:rPr>
        <w:t>private prayer and devotion.</w:t>
      </w:r>
      <w:r w:rsidR="0097687F" w:rsidRPr="007433B4">
        <w:rPr>
          <w:rFonts w:ascii="Arial" w:hAnsi="Arial" w:cs="Arial"/>
          <w:sz w:val="28"/>
          <w:szCs w:val="28"/>
        </w:rPr>
        <w:t xml:space="preserve"> </w:t>
      </w:r>
    </w:p>
    <w:p w14:paraId="405F62F7" w14:textId="3394EB61" w:rsidR="00837951" w:rsidRPr="007433B4" w:rsidRDefault="00D574D8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Now a</w:t>
      </w:r>
      <w:r w:rsidR="00FB26BD" w:rsidRPr="007433B4">
        <w:rPr>
          <w:rFonts w:ascii="Arial" w:hAnsi="Arial" w:cs="Arial"/>
          <w:sz w:val="28"/>
          <w:szCs w:val="28"/>
        </w:rPr>
        <w:t xml:space="preserve"> door opens into the </w:t>
      </w:r>
      <w:r w:rsidR="00FB26BD" w:rsidRPr="007433B4">
        <w:rPr>
          <w:rFonts w:ascii="Arial" w:hAnsi="Arial" w:cs="Arial"/>
          <w:b/>
          <w:bCs/>
          <w:sz w:val="28"/>
          <w:szCs w:val="28"/>
        </w:rPr>
        <w:t>Queen’s Public Apartments</w:t>
      </w:r>
      <w:r w:rsidR="00FB26BD" w:rsidRPr="007433B4">
        <w:rPr>
          <w:rFonts w:ascii="Arial" w:hAnsi="Arial" w:cs="Arial"/>
          <w:sz w:val="28"/>
          <w:szCs w:val="28"/>
        </w:rPr>
        <w:t xml:space="preserve">, </w:t>
      </w:r>
      <w:r w:rsidR="003F7F46" w:rsidRPr="007433B4">
        <w:rPr>
          <w:rFonts w:ascii="Arial" w:hAnsi="Arial" w:cs="Arial"/>
          <w:sz w:val="28"/>
          <w:szCs w:val="28"/>
        </w:rPr>
        <w:t xml:space="preserve">the Baroque state rooms </w:t>
      </w:r>
      <w:r w:rsidR="00FB26BD" w:rsidRPr="007433B4">
        <w:rPr>
          <w:rFonts w:ascii="Arial" w:hAnsi="Arial" w:cs="Arial"/>
          <w:sz w:val="28"/>
          <w:szCs w:val="28"/>
        </w:rPr>
        <w:t xml:space="preserve">where </w:t>
      </w:r>
      <w:r w:rsidR="00DD3735" w:rsidRPr="007433B4">
        <w:rPr>
          <w:rFonts w:ascii="Arial" w:hAnsi="Arial" w:cs="Arial"/>
          <w:sz w:val="28"/>
          <w:szCs w:val="28"/>
        </w:rPr>
        <w:t>royal</w:t>
      </w:r>
      <w:r w:rsidR="00FB26BD" w:rsidRPr="007433B4">
        <w:rPr>
          <w:rFonts w:ascii="Arial" w:hAnsi="Arial" w:cs="Arial"/>
          <w:sz w:val="28"/>
          <w:szCs w:val="28"/>
        </w:rPr>
        <w:t xml:space="preserve"> visitors and guests were greeted</w:t>
      </w:r>
      <w:r w:rsidRPr="007433B4">
        <w:rPr>
          <w:rFonts w:ascii="Arial" w:hAnsi="Arial" w:cs="Arial"/>
          <w:sz w:val="28"/>
          <w:szCs w:val="28"/>
        </w:rPr>
        <w:t xml:space="preserve"> and entertained</w:t>
      </w:r>
      <w:r w:rsidR="00FB26BD" w:rsidRPr="007433B4">
        <w:rPr>
          <w:rFonts w:ascii="Arial" w:hAnsi="Arial" w:cs="Arial"/>
          <w:sz w:val="28"/>
          <w:szCs w:val="28"/>
        </w:rPr>
        <w:t xml:space="preserve">. </w:t>
      </w:r>
      <w:r w:rsidR="00FC6257" w:rsidRPr="007433B4">
        <w:rPr>
          <w:rFonts w:ascii="Arial" w:hAnsi="Arial" w:cs="Arial"/>
          <w:sz w:val="28"/>
          <w:szCs w:val="28"/>
        </w:rPr>
        <w:t>As you turn more corners the</w:t>
      </w:r>
      <w:r w:rsidR="00837951" w:rsidRPr="007433B4">
        <w:rPr>
          <w:rFonts w:ascii="Arial" w:hAnsi="Arial" w:cs="Arial"/>
          <w:sz w:val="28"/>
          <w:szCs w:val="28"/>
        </w:rPr>
        <w:t xml:space="preserve"> sense of </w:t>
      </w:r>
      <w:r w:rsidR="005E48F9" w:rsidRPr="007433B4">
        <w:rPr>
          <w:rFonts w:ascii="Arial" w:hAnsi="Arial" w:cs="Arial"/>
          <w:sz w:val="28"/>
          <w:szCs w:val="28"/>
        </w:rPr>
        <w:t>the palace as</w:t>
      </w:r>
      <w:r w:rsidR="00837951" w:rsidRPr="007433B4">
        <w:rPr>
          <w:rFonts w:ascii="Arial" w:hAnsi="Arial" w:cs="Arial"/>
          <w:sz w:val="28"/>
          <w:szCs w:val="28"/>
        </w:rPr>
        <w:t xml:space="preserve"> a labyrinth </w:t>
      </w:r>
      <w:r w:rsidR="005E48F9" w:rsidRPr="007433B4">
        <w:rPr>
          <w:rFonts w:ascii="Arial" w:hAnsi="Arial" w:cs="Arial"/>
          <w:sz w:val="28"/>
          <w:szCs w:val="28"/>
        </w:rPr>
        <w:t>becomes stronger</w:t>
      </w:r>
      <w:r w:rsidR="00837951" w:rsidRPr="007433B4">
        <w:rPr>
          <w:rFonts w:ascii="Arial" w:hAnsi="Arial" w:cs="Arial"/>
          <w:sz w:val="28"/>
          <w:szCs w:val="28"/>
        </w:rPr>
        <w:t>..</w:t>
      </w:r>
      <w:r w:rsidR="00B9592E" w:rsidRPr="007433B4">
        <w:rPr>
          <w:rFonts w:ascii="Arial" w:hAnsi="Arial" w:cs="Arial"/>
          <w:sz w:val="28"/>
          <w:szCs w:val="28"/>
        </w:rPr>
        <w:t xml:space="preserve">. </w:t>
      </w:r>
    </w:p>
    <w:p w14:paraId="53B59375" w14:textId="0508FB3C" w:rsidR="00EA2731" w:rsidRPr="007433B4" w:rsidRDefault="00EA2731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You</w:t>
      </w:r>
      <w:r w:rsidR="00C35A61" w:rsidRPr="007433B4">
        <w:rPr>
          <w:rFonts w:ascii="Arial" w:hAnsi="Arial" w:cs="Arial"/>
          <w:sz w:val="28"/>
          <w:szCs w:val="28"/>
        </w:rPr>
        <w:t xml:space="preserve"> </w:t>
      </w:r>
      <w:r w:rsidR="00154415" w:rsidRPr="007433B4">
        <w:rPr>
          <w:rFonts w:ascii="Arial" w:hAnsi="Arial" w:cs="Arial"/>
          <w:sz w:val="28"/>
          <w:szCs w:val="28"/>
        </w:rPr>
        <w:t>enter</w:t>
      </w:r>
      <w:r w:rsidR="00336EBB" w:rsidRPr="007433B4">
        <w:rPr>
          <w:rFonts w:ascii="Arial" w:hAnsi="Arial" w:cs="Arial"/>
          <w:sz w:val="28"/>
          <w:szCs w:val="28"/>
        </w:rPr>
        <w:t xml:space="preserve"> </w:t>
      </w:r>
      <w:r w:rsidR="000C2CB8" w:rsidRPr="007433B4">
        <w:rPr>
          <w:rFonts w:ascii="Arial" w:hAnsi="Arial" w:cs="Arial"/>
          <w:sz w:val="28"/>
          <w:szCs w:val="28"/>
        </w:rPr>
        <w:t xml:space="preserve">the Public Dining Room, a </w:t>
      </w:r>
      <w:r w:rsidR="008D212A" w:rsidRPr="007433B4">
        <w:rPr>
          <w:rFonts w:ascii="Arial" w:hAnsi="Arial" w:cs="Arial"/>
          <w:sz w:val="28"/>
          <w:szCs w:val="28"/>
        </w:rPr>
        <w:t xml:space="preserve">dimly lit </w:t>
      </w:r>
      <w:r w:rsidR="005D2DFD" w:rsidRPr="007433B4">
        <w:rPr>
          <w:rFonts w:ascii="Arial" w:hAnsi="Arial" w:cs="Arial"/>
          <w:sz w:val="28"/>
          <w:szCs w:val="28"/>
        </w:rPr>
        <w:t>vast</w:t>
      </w:r>
      <w:r w:rsidR="000C2CB8" w:rsidRPr="007433B4">
        <w:rPr>
          <w:rFonts w:ascii="Arial" w:hAnsi="Arial" w:cs="Arial"/>
          <w:sz w:val="28"/>
          <w:szCs w:val="28"/>
        </w:rPr>
        <w:t xml:space="preserve"> space with </w:t>
      </w:r>
      <w:r w:rsidR="00E30134" w:rsidRPr="007433B4">
        <w:rPr>
          <w:rFonts w:ascii="Arial" w:hAnsi="Arial" w:cs="Arial"/>
          <w:sz w:val="28"/>
          <w:szCs w:val="28"/>
        </w:rPr>
        <w:t xml:space="preserve">a </w:t>
      </w:r>
      <w:r w:rsidR="000C2CB8" w:rsidRPr="007433B4">
        <w:rPr>
          <w:rFonts w:ascii="Arial" w:hAnsi="Arial" w:cs="Arial"/>
          <w:sz w:val="28"/>
          <w:szCs w:val="28"/>
        </w:rPr>
        <w:t>high ceiling</w:t>
      </w:r>
      <w:r w:rsidR="00B03D95" w:rsidRPr="007433B4">
        <w:rPr>
          <w:rFonts w:ascii="Arial" w:hAnsi="Arial" w:cs="Arial"/>
          <w:sz w:val="28"/>
          <w:szCs w:val="28"/>
        </w:rPr>
        <w:t xml:space="preserve"> </w:t>
      </w:r>
      <w:r w:rsidR="000C2CB8" w:rsidRPr="007433B4">
        <w:rPr>
          <w:rFonts w:ascii="Arial" w:hAnsi="Arial" w:cs="Arial"/>
          <w:sz w:val="28"/>
          <w:szCs w:val="28"/>
        </w:rPr>
        <w:t>and sumptuous</w:t>
      </w:r>
      <w:r w:rsidR="00D574D8" w:rsidRPr="007433B4">
        <w:rPr>
          <w:rFonts w:ascii="Arial" w:hAnsi="Arial" w:cs="Arial"/>
          <w:sz w:val="28"/>
          <w:szCs w:val="28"/>
        </w:rPr>
        <w:t xml:space="preserve">ly large </w:t>
      </w:r>
      <w:r w:rsidR="000C2CB8" w:rsidRPr="007433B4">
        <w:rPr>
          <w:rFonts w:ascii="Arial" w:hAnsi="Arial" w:cs="Arial"/>
          <w:sz w:val="28"/>
          <w:szCs w:val="28"/>
        </w:rPr>
        <w:t xml:space="preserve">paintings </w:t>
      </w:r>
      <w:r w:rsidR="001F3E3E" w:rsidRPr="007433B4">
        <w:rPr>
          <w:rFonts w:ascii="Arial" w:hAnsi="Arial" w:cs="Arial"/>
          <w:sz w:val="28"/>
          <w:szCs w:val="28"/>
        </w:rPr>
        <w:t>on</w:t>
      </w:r>
      <w:r w:rsidR="005E1E77" w:rsidRPr="007433B4">
        <w:rPr>
          <w:rFonts w:ascii="Arial" w:hAnsi="Arial" w:cs="Arial"/>
          <w:sz w:val="28"/>
          <w:szCs w:val="28"/>
        </w:rPr>
        <w:t xml:space="preserve"> the </w:t>
      </w:r>
      <w:r w:rsidR="000C2CB8" w:rsidRPr="007433B4">
        <w:rPr>
          <w:rFonts w:ascii="Arial" w:hAnsi="Arial" w:cs="Arial"/>
          <w:sz w:val="28"/>
          <w:szCs w:val="28"/>
        </w:rPr>
        <w:t>wall</w:t>
      </w:r>
      <w:r w:rsidR="005E1E77" w:rsidRPr="007433B4">
        <w:rPr>
          <w:rFonts w:ascii="Arial" w:hAnsi="Arial" w:cs="Arial"/>
          <w:sz w:val="28"/>
          <w:szCs w:val="28"/>
        </w:rPr>
        <w:t>s</w:t>
      </w:r>
      <w:r w:rsidR="000C2CB8" w:rsidRPr="007433B4">
        <w:rPr>
          <w:rFonts w:ascii="Arial" w:hAnsi="Arial" w:cs="Arial"/>
          <w:sz w:val="28"/>
          <w:szCs w:val="28"/>
        </w:rPr>
        <w:t xml:space="preserve">. </w:t>
      </w:r>
      <w:r w:rsidR="00F37A5C" w:rsidRPr="007433B4">
        <w:rPr>
          <w:rFonts w:ascii="Arial" w:hAnsi="Arial" w:cs="Arial"/>
          <w:sz w:val="28"/>
          <w:szCs w:val="28"/>
        </w:rPr>
        <w:t xml:space="preserve">The group will walk around </w:t>
      </w:r>
      <w:r w:rsidR="00154415" w:rsidRPr="007433B4">
        <w:rPr>
          <w:rFonts w:ascii="Arial" w:hAnsi="Arial" w:cs="Arial"/>
          <w:sz w:val="28"/>
          <w:szCs w:val="28"/>
        </w:rPr>
        <w:t>a</w:t>
      </w:r>
      <w:r w:rsidR="00F37A5C" w:rsidRPr="007433B4">
        <w:rPr>
          <w:rFonts w:ascii="Arial" w:hAnsi="Arial" w:cs="Arial"/>
          <w:sz w:val="28"/>
          <w:szCs w:val="28"/>
        </w:rPr>
        <w:t xml:space="preserve"> large dining room table</w:t>
      </w:r>
      <w:r w:rsidR="00154415" w:rsidRPr="007433B4">
        <w:rPr>
          <w:rFonts w:ascii="Arial" w:hAnsi="Arial" w:cs="Arial"/>
          <w:sz w:val="28"/>
          <w:szCs w:val="28"/>
        </w:rPr>
        <w:t xml:space="preserve">. </w:t>
      </w:r>
      <w:r w:rsidR="008D212A" w:rsidRPr="007433B4">
        <w:rPr>
          <w:rFonts w:ascii="Arial" w:hAnsi="Arial" w:cs="Arial"/>
          <w:sz w:val="28"/>
          <w:szCs w:val="28"/>
        </w:rPr>
        <w:t>Strange w</w:t>
      </w:r>
      <w:r w:rsidR="00F37A5C" w:rsidRPr="007433B4">
        <w:rPr>
          <w:rFonts w:ascii="Arial" w:hAnsi="Arial" w:cs="Arial"/>
          <w:sz w:val="28"/>
          <w:szCs w:val="28"/>
        </w:rPr>
        <w:t>hite figures</w:t>
      </w:r>
      <w:r w:rsidR="00884826" w:rsidRPr="007433B4">
        <w:rPr>
          <w:rFonts w:ascii="Arial" w:hAnsi="Arial" w:cs="Arial"/>
          <w:sz w:val="28"/>
          <w:szCs w:val="28"/>
        </w:rPr>
        <w:t xml:space="preserve"> </w:t>
      </w:r>
      <w:r w:rsidR="008C0BC4" w:rsidRPr="007433B4">
        <w:rPr>
          <w:rFonts w:ascii="Arial" w:hAnsi="Arial" w:cs="Arial"/>
          <w:sz w:val="28"/>
          <w:szCs w:val="28"/>
        </w:rPr>
        <w:t>stand in</w:t>
      </w:r>
      <w:r w:rsidR="00884826" w:rsidRPr="007433B4">
        <w:rPr>
          <w:rFonts w:ascii="Arial" w:hAnsi="Arial" w:cs="Arial"/>
          <w:sz w:val="28"/>
          <w:szCs w:val="28"/>
        </w:rPr>
        <w:t xml:space="preserve"> </w:t>
      </w:r>
      <w:r w:rsidR="009A0141" w:rsidRPr="007433B4">
        <w:rPr>
          <w:rFonts w:ascii="Arial" w:hAnsi="Arial" w:cs="Arial"/>
          <w:sz w:val="28"/>
          <w:szCs w:val="28"/>
        </w:rPr>
        <w:t>this</w:t>
      </w:r>
      <w:r w:rsidR="00884826" w:rsidRPr="007433B4">
        <w:rPr>
          <w:rFonts w:ascii="Arial" w:hAnsi="Arial" w:cs="Arial"/>
          <w:sz w:val="28"/>
          <w:szCs w:val="28"/>
        </w:rPr>
        <w:t xml:space="preserve"> room</w:t>
      </w:r>
      <w:r w:rsidR="009A0141" w:rsidRPr="007433B4">
        <w:rPr>
          <w:rFonts w:ascii="Arial" w:hAnsi="Arial" w:cs="Arial"/>
          <w:sz w:val="28"/>
          <w:szCs w:val="28"/>
        </w:rPr>
        <w:t xml:space="preserve"> -</w:t>
      </w:r>
      <w:r w:rsidR="00884826" w:rsidRPr="007433B4">
        <w:rPr>
          <w:rFonts w:ascii="Arial" w:hAnsi="Arial" w:cs="Arial"/>
          <w:sz w:val="28"/>
          <w:szCs w:val="28"/>
        </w:rPr>
        <w:t xml:space="preserve"> mannequins</w:t>
      </w:r>
      <w:r w:rsidR="00F37A5C" w:rsidRPr="007433B4">
        <w:rPr>
          <w:rFonts w:ascii="Arial" w:hAnsi="Arial" w:cs="Arial"/>
          <w:sz w:val="28"/>
          <w:szCs w:val="28"/>
        </w:rPr>
        <w:t xml:space="preserve"> in </w:t>
      </w:r>
      <w:r w:rsidR="00884826" w:rsidRPr="007433B4">
        <w:rPr>
          <w:rFonts w:ascii="Arial" w:hAnsi="Arial" w:cs="Arial"/>
          <w:sz w:val="28"/>
          <w:szCs w:val="28"/>
        </w:rPr>
        <w:t xml:space="preserve">abstract </w:t>
      </w:r>
      <w:r w:rsidR="00F37A5C" w:rsidRPr="007433B4">
        <w:rPr>
          <w:rFonts w:ascii="Arial" w:hAnsi="Arial" w:cs="Arial"/>
          <w:sz w:val="28"/>
          <w:szCs w:val="28"/>
        </w:rPr>
        <w:t>historic dress</w:t>
      </w:r>
      <w:r w:rsidR="00884826" w:rsidRPr="007433B4">
        <w:rPr>
          <w:rFonts w:ascii="Arial" w:hAnsi="Arial" w:cs="Arial"/>
          <w:sz w:val="28"/>
          <w:szCs w:val="28"/>
        </w:rPr>
        <w:t xml:space="preserve">. </w:t>
      </w:r>
    </w:p>
    <w:p w14:paraId="31FB736F" w14:textId="4278DB2C" w:rsidR="00EA2731" w:rsidRPr="007433B4" w:rsidRDefault="00EA2731" w:rsidP="00EA2731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If you have booked an </w:t>
      </w:r>
      <w:r w:rsidRPr="00E92A60">
        <w:rPr>
          <w:rFonts w:ascii="Arial" w:hAnsi="Arial" w:cs="Arial"/>
          <w:b/>
          <w:bCs/>
          <w:sz w:val="28"/>
          <w:szCs w:val="28"/>
        </w:rPr>
        <w:t>access ticket</w:t>
      </w:r>
      <w:r w:rsidRPr="007433B4">
        <w:rPr>
          <w:rFonts w:ascii="Arial" w:hAnsi="Arial" w:cs="Arial"/>
          <w:sz w:val="28"/>
          <w:szCs w:val="28"/>
        </w:rPr>
        <w:t xml:space="preserve"> with lift use, </w:t>
      </w:r>
      <w:r w:rsidR="00AE0741" w:rsidRPr="007433B4">
        <w:rPr>
          <w:rFonts w:ascii="Arial" w:hAnsi="Arial" w:cs="Arial"/>
          <w:sz w:val="28"/>
          <w:szCs w:val="28"/>
        </w:rPr>
        <w:t>your</w:t>
      </w:r>
      <w:r w:rsidRPr="007433B4">
        <w:rPr>
          <w:rFonts w:ascii="Arial" w:hAnsi="Arial" w:cs="Arial"/>
          <w:sz w:val="28"/>
          <w:szCs w:val="28"/>
        </w:rPr>
        <w:t xml:space="preserve"> Access Guide take</w:t>
      </w:r>
      <w:r w:rsidR="0050292F" w:rsidRPr="007433B4">
        <w:rPr>
          <w:rFonts w:ascii="Arial" w:hAnsi="Arial" w:cs="Arial"/>
          <w:sz w:val="28"/>
          <w:szCs w:val="28"/>
        </w:rPr>
        <w:t>s</w:t>
      </w:r>
      <w:r w:rsidRPr="007433B4">
        <w:rPr>
          <w:rFonts w:ascii="Arial" w:hAnsi="Arial" w:cs="Arial"/>
          <w:sz w:val="28"/>
          <w:szCs w:val="28"/>
        </w:rPr>
        <w:t xml:space="preserve"> you </w:t>
      </w:r>
      <w:r w:rsidR="006F6EE8" w:rsidRPr="007433B4">
        <w:rPr>
          <w:rFonts w:ascii="Arial" w:hAnsi="Arial" w:cs="Arial"/>
          <w:sz w:val="28"/>
          <w:szCs w:val="28"/>
        </w:rPr>
        <w:t>round</w:t>
      </w:r>
      <w:r w:rsidR="008C0BC4" w:rsidRPr="007433B4">
        <w:rPr>
          <w:rFonts w:ascii="Arial" w:hAnsi="Arial" w:cs="Arial"/>
          <w:sz w:val="28"/>
          <w:szCs w:val="28"/>
        </w:rPr>
        <w:t xml:space="preserve"> </w:t>
      </w:r>
      <w:r w:rsidR="006F6EE8" w:rsidRPr="007433B4">
        <w:rPr>
          <w:rFonts w:ascii="Arial" w:hAnsi="Arial" w:cs="Arial"/>
          <w:sz w:val="28"/>
          <w:szCs w:val="28"/>
        </w:rPr>
        <w:t>into</w:t>
      </w:r>
      <w:r w:rsidR="00AE0741" w:rsidRPr="007433B4">
        <w:rPr>
          <w:rFonts w:ascii="Arial" w:hAnsi="Arial" w:cs="Arial"/>
          <w:sz w:val="28"/>
          <w:szCs w:val="28"/>
        </w:rPr>
        <w:t xml:space="preserve"> a</w:t>
      </w:r>
      <w:r w:rsidR="003172E5" w:rsidRPr="007433B4">
        <w:rPr>
          <w:rFonts w:ascii="Arial" w:hAnsi="Arial" w:cs="Arial"/>
          <w:sz w:val="28"/>
          <w:szCs w:val="28"/>
        </w:rPr>
        <w:t xml:space="preserve"> white-panelled</w:t>
      </w:r>
      <w:r w:rsidR="00AE0741" w:rsidRPr="007433B4">
        <w:rPr>
          <w:rFonts w:ascii="Arial" w:hAnsi="Arial" w:cs="Arial"/>
          <w:sz w:val="28"/>
          <w:szCs w:val="28"/>
        </w:rPr>
        <w:t xml:space="preserve"> </w:t>
      </w:r>
      <w:r w:rsidR="00194365" w:rsidRPr="007433B4">
        <w:rPr>
          <w:rFonts w:ascii="Arial" w:hAnsi="Arial" w:cs="Arial"/>
          <w:sz w:val="28"/>
          <w:szCs w:val="28"/>
        </w:rPr>
        <w:t>room</w:t>
      </w:r>
      <w:r w:rsidR="001F70E7" w:rsidRPr="007433B4">
        <w:rPr>
          <w:rFonts w:ascii="Arial" w:hAnsi="Arial" w:cs="Arial"/>
          <w:sz w:val="28"/>
          <w:szCs w:val="28"/>
        </w:rPr>
        <w:t xml:space="preserve"> </w:t>
      </w:r>
      <w:r w:rsidR="006F6EE8" w:rsidRPr="007433B4">
        <w:rPr>
          <w:rFonts w:ascii="Arial" w:hAnsi="Arial" w:cs="Arial"/>
          <w:sz w:val="28"/>
          <w:szCs w:val="28"/>
        </w:rPr>
        <w:t>to the side</w:t>
      </w:r>
      <w:r w:rsidR="003172E5" w:rsidRPr="007433B4">
        <w:rPr>
          <w:rFonts w:ascii="Arial" w:hAnsi="Arial" w:cs="Arial"/>
          <w:sz w:val="28"/>
          <w:szCs w:val="28"/>
        </w:rPr>
        <w:t xml:space="preserve"> of</w:t>
      </w:r>
      <w:r w:rsidR="001F70E7" w:rsidRPr="007433B4">
        <w:rPr>
          <w:rFonts w:ascii="Arial" w:hAnsi="Arial" w:cs="Arial"/>
          <w:sz w:val="28"/>
          <w:szCs w:val="28"/>
        </w:rPr>
        <w:t xml:space="preserve"> the state route. It has</w:t>
      </w:r>
      <w:r w:rsidR="00194365" w:rsidRPr="007433B4">
        <w:rPr>
          <w:rFonts w:ascii="Arial" w:hAnsi="Arial" w:cs="Arial"/>
          <w:sz w:val="28"/>
          <w:szCs w:val="28"/>
        </w:rPr>
        <w:t xml:space="preserve"> gold-framed paintings on the wall</w:t>
      </w:r>
      <w:r w:rsidR="003172E5" w:rsidRPr="007433B4">
        <w:rPr>
          <w:rFonts w:ascii="Arial" w:hAnsi="Arial" w:cs="Arial"/>
          <w:sz w:val="28"/>
          <w:szCs w:val="28"/>
        </w:rPr>
        <w:t xml:space="preserve"> and silken barriers on each side</w:t>
      </w:r>
      <w:r w:rsidR="00194365" w:rsidRPr="007433B4">
        <w:rPr>
          <w:rFonts w:ascii="Arial" w:hAnsi="Arial" w:cs="Arial"/>
          <w:sz w:val="28"/>
          <w:szCs w:val="28"/>
        </w:rPr>
        <w:t xml:space="preserve">. </w:t>
      </w:r>
      <w:r w:rsidR="007251E7" w:rsidRPr="007433B4">
        <w:rPr>
          <w:rFonts w:ascii="Arial" w:hAnsi="Arial" w:cs="Arial"/>
          <w:sz w:val="28"/>
          <w:szCs w:val="28"/>
        </w:rPr>
        <w:t>You arrive on</w:t>
      </w:r>
      <w:r w:rsidR="006544E7" w:rsidRPr="007433B4">
        <w:rPr>
          <w:rFonts w:ascii="Arial" w:hAnsi="Arial" w:cs="Arial"/>
          <w:sz w:val="28"/>
          <w:szCs w:val="28"/>
        </w:rPr>
        <w:t xml:space="preserve"> an impressive</w:t>
      </w:r>
      <w:r w:rsidR="00194365" w:rsidRPr="007433B4">
        <w:rPr>
          <w:rFonts w:ascii="Arial" w:hAnsi="Arial" w:cs="Arial"/>
          <w:sz w:val="28"/>
          <w:szCs w:val="28"/>
        </w:rPr>
        <w:t xml:space="preserve"> landing</w:t>
      </w:r>
      <w:r w:rsidR="00F37A5C" w:rsidRPr="007433B4">
        <w:rPr>
          <w:rFonts w:ascii="Arial" w:hAnsi="Arial" w:cs="Arial"/>
          <w:sz w:val="28"/>
          <w:szCs w:val="28"/>
        </w:rPr>
        <w:t xml:space="preserve"> </w:t>
      </w:r>
      <w:r w:rsidR="006F6EE8" w:rsidRPr="007433B4">
        <w:rPr>
          <w:rFonts w:ascii="Arial" w:hAnsi="Arial" w:cs="Arial"/>
          <w:sz w:val="28"/>
          <w:szCs w:val="28"/>
        </w:rPr>
        <w:t>at the top of</w:t>
      </w:r>
      <w:r w:rsidR="00194365" w:rsidRPr="007433B4">
        <w:rPr>
          <w:rFonts w:ascii="Arial" w:hAnsi="Arial" w:cs="Arial"/>
          <w:sz w:val="28"/>
          <w:szCs w:val="28"/>
        </w:rPr>
        <w:t xml:space="preserve"> </w:t>
      </w:r>
      <w:r w:rsidR="007251E7" w:rsidRPr="007433B4">
        <w:rPr>
          <w:rFonts w:ascii="Arial" w:hAnsi="Arial" w:cs="Arial"/>
          <w:sz w:val="28"/>
          <w:szCs w:val="28"/>
        </w:rPr>
        <w:t>an</w:t>
      </w:r>
      <w:r w:rsidR="00194365" w:rsidRPr="007433B4">
        <w:rPr>
          <w:rFonts w:ascii="Arial" w:hAnsi="Arial" w:cs="Arial"/>
          <w:sz w:val="28"/>
          <w:szCs w:val="28"/>
        </w:rPr>
        <w:t xml:space="preserve"> </w:t>
      </w:r>
      <w:r w:rsidR="006544E7" w:rsidRPr="007433B4">
        <w:rPr>
          <w:rFonts w:ascii="Arial" w:hAnsi="Arial" w:cs="Arial"/>
          <w:sz w:val="28"/>
          <w:szCs w:val="28"/>
        </w:rPr>
        <w:t xml:space="preserve">ornate </w:t>
      </w:r>
      <w:r w:rsidR="00194365" w:rsidRPr="007433B4">
        <w:rPr>
          <w:rFonts w:ascii="Arial" w:hAnsi="Arial" w:cs="Arial"/>
          <w:sz w:val="28"/>
          <w:szCs w:val="28"/>
        </w:rPr>
        <w:t>staircase</w:t>
      </w:r>
      <w:r w:rsidR="007055F3" w:rsidRPr="007433B4">
        <w:rPr>
          <w:rFonts w:ascii="Arial" w:hAnsi="Arial" w:cs="Arial"/>
          <w:sz w:val="28"/>
          <w:szCs w:val="28"/>
        </w:rPr>
        <w:t>,</w:t>
      </w:r>
      <w:r w:rsidR="0050292F" w:rsidRPr="007433B4">
        <w:rPr>
          <w:rFonts w:ascii="Arial" w:hAnsi="Arial" w:cs="Arial"/>
          <w:sz w:val="28"/>
          <w:szCs w:val="28"/>
        </w:rPr>
        <w:t xml:space="preserve"> and</w:t>
      </w:r>
      <w:r w:rsidR="007055F3" w:rsidRPr="007433B4">
        <w:rPr>
          <w:rFonts w:ascii="Arial" w:hAnsi="Arial" w:cs="Arial"/>
          <w:sz w:val="28"/>
          <w:szCs w:val="28"/>
        </w:rPr>
        <w:t xml:space="preserve"> </w:t>
      </w:r>
      <w:r w:rsidR="00DE4CB6" w:rsidRPr="007433B4">
        <w:rPr>
          <w:rFonts w:ascii="Arial" w:hAnsi="Arial" w:cs="Arial"/>
          <w:sz w:val="28"/>
          <w:szCs w:val="28"/>
        </w:rPr>
        <w:t xml:space="preserve">here </w:t>
      </w:r>
      <w:r w:rsidR="007055F3" w:rsidRPr="007433B4">
        <w:rPr>
          <w:rFonts w:ascii="Arial" w:hAnsi="Arial" w:cs="Arial"/>
          <w:sz w:val="28"/>
          <w:szCs w:val="28"/>
        </w:rPr>
        <w:t>you turn</w:t>
      </w:r>
      <w:r w:rsidR="006544E7" w:rsidRPr="007433B4">
        <w:rPr>
          <w:rFonts w:ascii="Arial" w:hAnsi="Arial" w:cs="Arial"/>
          <w:sz w:val="28"/>
          <w:szCs w:val="28"/>
        </w:rPr>
        <w:t xml:space="preserve"> left</w:t>
      </w:r>
      <w:r w:rsidR="007055F3" w:rsidRPr="007433B4">
        <w:rPr>
          <w:rFonts w:ascii="Arial" w:hAnsi="Arial" w:cs="Arial"/>
          <w:sz w:val="28"/>
          <w:szCs w:val="28"/>
        </w:rPr>
        <w:t xml:space="preserve"> to </w:t>
      </w:r>
      <w:r w:rsidRPr="007433B4">
        <w:rPr>
          <w:rFonts w:ascii="Arial" w:hAnsi="Arial" w:cs="Arial"/>
          <w:sz w:val="28"/>
          <w:szCs w:val="28"/>
        </w:rPr>
        <w:t>the lift</w:t>
      </w:r>
      <w:r w:rsidR="00F37A5C" w:rsidRPr="007433B4">
        <w:rPr>
          <w:rFonts w:ascii="Arial" w:hAnsi="Arial" w:cs="Arial"/>
          <w:sz w:val="28"/>
          <w:szCs w:val="28"/>
        </w:rPr>
        <w:t>.</w:t>
      </w:r>
      <w:r w:rsidR="007055F3" w:rsidRPr="007433B4">
        <w:rPr>
          <w:rFonts w:ascii="Arial" w:hAnsi="Arial" w:cs="Arial"/>
          <w:sz w:val="28"/>
          <w:szCs w:val="28"/>
        </w:rPr>
        <w:t xml:space="preserve"> You</w:t>
      </w:r>
      <w:r w:rsidR="00AA5E91" w:rsidRPr="007433B4">
        <w:rPr>
          <w:rFonts w:ascii="Arial" w:hAnsi="Arial" w:cs="Arial"/>
          <w:sz w:val="28"/>
          <w:szCs w:val="28"/>
        </w:rPr>
        <w:t xml:space="preserve"> will</w:t>
      </w:r>
      <w:r w:rsidR="007055F3" w:rsidRPr="007433B4">
        <w:rPr>
          <w:rFonts w:ascii="Arial" w:hAnsi="Arial" w:cs="Arial"/>
          <w:sz w:val="28"/>
          <w:szCs w:val="28"/>
        </w:rPr>
        <w:t xml:space="preserve"> </w:t>
      </w:r>
      <w:r w:rsidRPr="007433B4">
        <w:rPr>
          <w:rFonts w:ascii="Arial" w:hAnsi="Arial" w:cs="Arial"/>
          <w:sz w:val="28"/>
          <w:szCs w:val="28"/>
        </w:rPr>
        <w:t xml:space="preserve">rejoin </w:t>
      </w:r>
      <w:r w:rsidR="000117BB" w:rsidRPr="007433B4">
        <w:rPr>
          <w:rFonts w:ascii="Arial" w:hAnsi="Arial" w:cs="Arial"/>
          <w:sz w:val="28"/>
          <w:szCs w:val="28"/>
        </w:rPr>
        <w:t>the</w:t>
      </w:r>
      <w:r w:rsidRPr="007433B4">
        <w:rPr>
          <w:rFonts w:ascii="Arial" w:hAnsi="Arial" w:cs="Arial"/>
          <w:sz w:val="28"/>
          <w:szCs w:val="28"/>
        </w:rPr>
        <w:t xml:space="preserve"> group in Fountain Court.</w:t>
      </w:r>
    </w:p>
    <w:p w14:paraId="42B86AF6" w14:textId="18B036E0" w:rsidR="00666E99" w:rsidRPr="007433B4" w:rsidRDefault="000117BB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Upstairs, the </w:t>
      </w:r>
      <w:r w:rsidR="00BD4D16" w:rsidRPr="007433B4">
        <w:rPr>
          <w:rFonts w:ascii="Arial" w:hAnsi="Arial" w:cs="Arial"/>
          <w:sz w:val="28"/>
          <w:szCs w:val="28"/>
        </w:rPr>
        <w:t>group</w:t>
      </w:r>
      <w:r w:rsidR="001F3E3E" w:rsidRPr="007433B4">
        <w:rPr>
          <w:rFonts w:ascii="Arial" w:hAnsi="Arial" w:cs="Arial"/>
          <w:sz w:val="28"/>
          <w:szCs w:val="28"/>
        </w:rPr>
        <w:t xml:space="preserve"> </w:t>
      </w:r>
      <w:r w:rsidR="00F37A5C" w:rsidRPr="007433B4">
        <w:rPr>
          <w:rFonts w:ascii="Arial" w:hAnsi="Arial" w:cs="Arial"/>
          <w:sz w:val="28"/>
          <w:szCs w:val="28"/>
        </w:rPr>
        <w:t>continues</w:t>
      </w:r>
      <w:r w:rsidR="00B33778" w:rsidRPr="007433B4">
        <w:rPr>
          <w:rFonts w:ascii="Arial" w:hAnsi="Arial" w:cs="Arial"/>
          <w:sz w:val="28"/>
          <w:szCs w:val="28"/>
        </w:rPr>
        <w:t xml:space="preserve"> to walk</w:t>
      </w:r>
      <w:r w:rsidR="00DD3735" w:rsidRPr="007433B4">
        <w:rPr>
          <w:rFonts w:ascii="Arial" w:hAnsi="Arial" w:cs="Arial"/>
          <w:sz w:val="28"/>
          <w:szCs w:val="28"/>
        </w:rPr>
        <w:t xml:space="preserve"> thr</w:t>
      </w:r>
      <w:r w:rsidR="00264793" w:rsidRPr="007433B4">
        <w:rPr>
          <w:rFonts w:ascii="Arial" w:hAnsi="Arial" w:cs="Arial"/>
          <w:sz w:val="28"/>
          <w:szCs w:val="28"/>
        </w:rPr>
        <w:t>ough the</w:t>
      </w:r>
      <w:r w:rsidR="00B03D95" w:rsidRPr="007433B4">
        <w:rPr>
          <w:rFonts w:ascii="Arial" w:hAnsi="Arial" w:cs="Arial"/>
          <w:sz w:val="28"/>
          <w:szCs w:val="28"/>
        </w:rPr>
        <w:t xml:space="preserve"> Queen’s S</w:t>
      </w:r>
      <w:r w:rsidR="00264793" w:rsidRPr="007433B4">
        <w:rPr>
          <w:rFonts w:ascii="Arial" w:hAnsi="Arial" w:cs="Arial"/>
          <w:sz w:val="28"/>
          <w:szCs w:val="28"/>
        </w:rPr>
        <w:t>tate</w:t>
      </w:r>
      <w:r w:rsidR="00B03D95" w:rsidRPr="007433B4">
        <w:rPr>
          <w:rFonts w:ascii="Arial" w:hAnsi="Arial" w:cs="Arial"/>
          <w:sz w:val="28"/>
          <w:szCs w:val="28"/>
        </w:rPr>
        <w:t xml:space="preserve"> Apartments</w:t>
      </w:r>
      <w:r w:rsidR="00336EBB" w:rsidRPr="007433B4">
        <w:rPr>
          <w:rFonts w:ascii="Arial" w:hAnsi="Arial" w:cs="Arial"/>
          <w:sz w:val="28"/>
          <w:szCs w:val="28"/>
        </w:rPr>
        <w:t>,</w:t>
      </w:r>
      <w:r w:rsidR="00BE1927" w:rsidRPr="007433B4">
        <w:rPr>
          <w:rFonts w:ascii="Arial" w:hAnsi="Arial" w:cs="Arial"/>
          <w:sz w:val="28"/>
          <w:szCs w:val="28"/>
        </w:rPr>
        <w:t xml:space="preserve"> with</w:t>
      </w:r>
      <w:r w:rsidR="00336EBB" w:rsidRPr="007433B4">
        <w:rPr>
          <w:rFonts w:ascii="Arial" w:hAnsi="Arial" w:cs="Arial"/>
          <w:sz w:val="28"/>
          <w:szCs w:val="28"/>
        </w:rPr>
        <w:t xml:space="preserve"> t</w:t>
      </w:r>
      <w:r w:rsidR="008868E4" w:rsidRPr="007433B4">
        <w:rPr>
          <w:rFonts w:ascii="Arial" w:hAnsi="Arial" w:cs="Arial"/>
          <w:sz w:val="28"/>
          <w:szCs w:val="28"/>
        </w:rPr>
        <w:t xml:space="preserve">he window wall on </w:t>
      </w:r>
      <w:r w:rsidR="00BD4D16" w:rsidRPr="007433B4">
        <w:rPr>
          <w:rFonts w:ascii="Arial" w:hAnsi="Arial" w:cs="Arial"/>
          <w:sz w:val="28"/>
          <w:szCs w:val="28"/>
        </w:rPr>
        <w:t>the</w:t>
      </w:r>
      <w:r w:rsidR="008868E4" w:rsidRPr="007433B4">
        <w:rPr>
          <w:rFonts w:ascii="Arial" w:hAnsi="Arial" w:cs="Arial"/>
          <w:sz w:val="28"/>
          <w:szCs w:val="28"/>
        </w:rPr>
        <w:t xml:space="preserve"> left. </w:t>
      </w:r>
      <w:proofErr w:type="gramStart"/>
      <w:r w:rsidR="00336EBB" w:rsidRPr="007433B4">
        <w:rPr>
          <w:rFonts w:ascii="Arial" w:hAnsi="Arial" w:cs="Arial"/>
          <w:sz w:val="28"/>
          <w:szCs w:val="28"/>
        </w:rPr>
        <w:t>All of</w:t>
      </w:r>
      <w:proofErr w:type="gramEnd"/>
      <w:r w:rsidR="00336EBB" w:rsidRPr="007433B4">
        <w:rPr>
          <w:rFonts w:ascii="Arial" w:hAnsi="Arial" w:cs="Arial"/>
          <w:sz w:val="28"/>
          <w:szCs w:val="28"/>
        </w:rPr>
        <w:t xml:space="preserve"> the</w:t>
      </w:r>
      <w:r w:rsidR="005327D3" w:rsidRPr="007433B4">
        <w:rPr>
          <w:rFonts w:ascii="Arial" w:hAnsi="Arial" w:cs="Arial"/>
          <w:sz w:val="28"/>
          <w:szCs w:val="28"/>
        </w:rPr>
        <w:t xml:space="preserve"> </w:t>
      </w:r>
      <w:r w:rsidR="001F3E3E" w:rsidRPr="007433B4">
        <w:rPr>
          <w:rFonts w:ascii="Arial" w:hAnsi="Arial" w:cs="Arial"/>
          <w:sz w:val="28"/>
          <w:szCs w:val="28"/>
        </w:rPr>
        <w:t xml:space="preserve">state </w:t>
      </w:r>
      <w:r w:rsidR="005327D3" w:rsidRPr="007433B4">
        <w:rPr>
          <w:rFonts w:ascii="Arial" w:hAnsi="Arial" w:cs="Arial"/>
          <w:sz w:val="28"/>
          <w:szCs w:val="28"/>
        </w:rPr>
        <w:t xml:space="preserve">rooms </w:t>
      </w:r>
      <w:r w:rsidR="000162AB" w:rsidRPr="007433B4">
        <w:rPr>
          <w:rFonts w:ascii="Arial" w:hAnsi="Arial" w:cs="Arial"/>
          <w:sz w:val="28"/>
          <w:szCs w:val="28"/>
        </w:rPr>
        <w:t xml:space="preserve">are </w:t>
      </w:r>
      <w:r w:rsidR="005327D3" w:rsidRPr="007433B4">
        <w:rPr>
          <w:rFonts w:ascii="Arial" w:hAnsi="Arial" w:cs="Arial"/>
          <w:sz w:val="28"/>
          <w:szCs w:val="28"/>
        </w:rPr>
        <w:t xml:space="preserve">in </w:t>
      </w:r>
      <w:r w:rsidR="00B33778" w:rsidRPr="007433B4">
        <w:rPr>
          <w:rFonts w:ascii="Arial" w:hAnsi="Arial" w:cs="Arial"/>
          <w:sz w:val="28"/>
          <w:szCs w:val="28"/>
        </w:rPr>
        <w:t>near darkness</w:t>
      </w:r>
      <w:r w:rsidR="005327D3" w:rsidRPr="007433B4">
        <w:rPr>
          <w:rFonts w:ascii="Arial" w:hAnsi="Arial" w:cs="Arial"/>
          <w:sz w:val="28"/>
          <w:szCs w:val="28"/>
        </w:rPr>
        <w:t>, only a</w:t>
      </w:r>
      <w:r w:rsidR="001270FA" w:rsidRPr="007433B4">
        <w:rPr>
          <w:rFonts w:ascii="Arial" w:hAnsi="Arial" w:cs="Arial"/>
          <w:sz w:val="28"/>
          <w:szCs w:val="28"/>
        </w:rPr>
        <w:t xml:space="preserve"> few candles and </w:t>
      </w:r>
      <w:r w:rsidR="005327D3" w:rsidRPr="007433B4">
        <w:rPr>
          <w:rFonts w:ascii="Arial" w:hAnsi="Arial" w:cs="Arial"/>
          <w:sz w:val="28"/>
          <w:szCs w:val="28"/>
        </w:rPr>
        <w:t>candelabras</w:t>
      </w:r>
      <w:r w:rsidR="001270FA" w:rsidRPr="007433B4">
        <w:rPr>
          <w:rFonts w:ascii="Arial" w:hAnsi="Arial" w:cs="Arial"/>
          <w:sz w:val="28"/>
          <w:szCs w:val="28"/>
        </w:rPr>
        <w:t xml:space="preserve"> </w:t>
      </w:r>
      <w:r w:rsidR="005327D3" w:rsidRPr="007433B4">
        <w:rPr>
          <w:rFonts w:ascii="Arial" w:hAnsi="Arial" w:cs="Arial"/>
          <w:sz w:val="28"/>
          <w:szCs w:val="28"/>
        </w:rPr>
        <w:t>light the way</w:t>
      </w:r>
      <w:r w:rsidR="00E14A27" w:rsidRPr="007433B4">
        <w:rPr>
          <w:rFonts w:ascii="Arial" w:hAnsi="Arial" w:cs="Arial"/>
          <w:sz w:val="28"/>
          <w:szCs w:val="28"/>
        </w:rPr>
        <w:t xml:space="preserve">. </w:t>
      </w:r>
      <w:r w:rsidR="00BE1927" w:rsidRPr="007433B4">
        <w:rPr>
          <w:rFonts w:ascii="Arial" w:hAnsi="Arial" w:cs="Arial"/>
          <w:sz w:val="28"/>
          <w:szCs w:val="28"/>
        </w:rPr>
        <w:t>Warm l</w:t>
      </w:r>
      <w:r w:rsidR="00E14A27" w:rsidRPr="007433B4">
        <w:rPr>
          <w:rFonts w:ascii="Arial" w:hAnsi="Arial" w:cs="Arial"/>
          <w:sz w:val="28"/>
          <w:szCs w:val="28"/>
        </w:rPr>
        <w:t xml:space="preserve">ight </w:t>
      </w:r>
      <w:r w:rsidR="00761679" w:rsidRPr="007433B4">
        <w:rPr>
          <w:rFonts w:ascii="Arial" w:hAnsi="Arial" w:cs="Arial"/>
          <w:sz w:val="28"/>
          <w:szCs w:val="28"/>
        </w:rPr>
        <w:t>reflect</w:t>
      </w:r>
      <w:r w:rsidR="00E14A27" w:rsidRPr="007433B4">
        <w:rPr>
          <w:rFonts w:ascii="Arial" w:hAnsi="Arial" w:cs="Arial"/>
          <w:sz w:val="28"/>
          <w:szCs w:val="28"/>
        </w:rPr>
        <w:t xml:space="preserve">s </w:t>
      </w:r>
      <w:r w:rsidR="00761679" w:rsidRPr="007433B4">
        <w:rPr>
          <w:rFonts w:ascii="Arial" w:hAnsi="Arial" w:cs="Arial"/>
          <w:sz w:val="28"/>
          <w:szCs w:val="28"/>
        </w:rPr>
        <w:t xml:space="preserve">in crystal chandeliers and </w:t>
      </w:r>
      <w:r w:rsidR="0032008E" w:rsidRPr="007433B4">
        <w:rPr>
          <w:rFonts w:ascii="Arial" w:hAnsi="Arial" w:cs="Arial"/>
          <w:sz w:val="28"/>
          <w:szCs w:val="28"/>
        </w:rPr>
        <w:t>elegant</w:t>
      </w:r>
      <w:r w:rsidR="00B33778" w:rsidRPr="007433B4">
        <w:rPr>
          <w:rFonts w:ascii="Arial" w:hAnsi="Arial" w:cs="Arial"/>
          <w:sz w:val="28"/>
          <w:szCs w:val="28"/>
        </w:rPr>
        <w:t xml:space="preserve"> </w:t>
      </w:r>
      <w:r w:rsidR="00761679" w:rsidRPr="007433B4">
        <w:rPr>
          <w:rFonts w:ascii="Arial" w:hAnsi="Arial" w:cs="Arial"/>
          <w:sz w:val="28"/>
          <w:szCs w:val="28"/>
        </w:rPr>
        <w:t>mirrors</w:t>
      </w:r>
      <w:r w:rsidR="00E14A27" w:rsidRPr="007433B4">
        <w:rPr>
          <w:rFonts w:ascii="Arial" w:hAnsi="Arial" w:cs="Arial"/>
          <w:sz w:val="28"/>
          <w:szCs w:val="28"/>
        </w:rPr>
        <w:t xml:space="preserve">, </w:t>
      </w:r>
      <w:r w:rsidR="001C30C6" w:rsidRPr="007433B4">
        <w:rPr>
          <w:rFonts w:ascii="Arial" w:hAnsi="Arial" w:cs="Arial"/>
          <w:sz w:val="28"/>
          <w:szCs w:val="28"/>
        </w:rPr>
        <w:t>but d</w:t>
      </w:r>
      <w:r w:rsidR="00E13E86" w:rsidRPr="007433B4">
        <w:rPr>
          <w:rFonts w:ascii="Arial" w:hAnsi="Arial" w:cs="Arial"/>
          <w:sz w:val="28"/>
          <w:szCs w:val="28"/>
        </w:rPr>
        <w:t>etails</w:t>
      </w:r>
      <w:r w:rsidR="004C22CD" w:rsidRPr="007433B4">
        <w:rPr>
          <w:rFonts w:ascii="Arial" w:hAnsi="Arial" w:cs="Arial"/>
          <w:sz w:val="28"/>
          <w:szCs w:val="28"/>
        </w:rPr>
        <w:t xml:space="preserve"> </w:t>
      </w:r>
      <w:r w:rsidR="00BE1927" w:rsidRPr="007433B4">
        <w:rPr>
          <w:rFonts w:ascii="Arial" w:hAnsi="Arial" w:cs="Arial"/>
          <w:sz w:val="28"/>
          <w:szCs w:val="28"/>
        </w:rPr>
        <w:t>of</w:t>
      </w:r>
      <w:r w:rsidR="00BB6C0C" w:rsidRPr="007433B4">
        <w:rPr>
          <w:rFonts w:ascii="Arial" w:hAnsi="Arial" w:cs="Arial"/>
          <w:sz w:val="28"/>
          <w:szCs w:val="28"/>
        </w:rPr>
        <w:t xml:space="preserve"> the </w:t>
      </w:r>
      <w:r w:rsidR="00B03D95" w:rsidRPr="007433B4">
        <w:rPr>
          <w:rFonts w:ascii="Arial" w:hAnsi="Arial" w:cs="Arial"/>
          <w:sz w:val="28"/>
          <w:szCs w:val="28"/>
        </w:rPr>
        <w:lastRenderedPageBreak/>
        <w:t xml:space="preserve">rooms are </w:t>
      </w:r>
      <w:r w:rsidR="00BB6C0C" w:rsidRPr="007433B4">
        <w:rPr>
          <w:rFonts w:ascii="Arial" w:hAnsi="Arial" w:cs="Arial"/>
          <w:sz w:val="28"/>
          <w:szCs w:val="28"/>
        </w:rPr>
        <w:t>barely visible</w:t>
      </w:r>
      <w:r w:rsidR="00397DFB" w:rsidRPr="007433B4">
        <w:rPr>
          <w:rFonts w:ascii="Arial" w:hAnsi="Arial" w:cs="Arial"/>
          <w:sz w:val="28"/>
          <w:szCs w:val="28"/>
        </w:rPr>
        <w:t>.</w:t>
      </w:r>
      <w:r w:rsidR="00E14A27" w:rsidRPr="007433B4">
        <w:rPr>
          <w:rFonts w:ascii="Arial" w:hAnsi="Arial" w:cs="Arial"/>
          <w:sz w:val="28"/>
          <w:szCs w:val="28"/>
        </w:rPr>
        <w:t xml:space="preserve"> </w:t>
      </w:r>
      <w:r w:rsidR="001C7291" w:rsidRPr="007433B4">
        <w:rPr>
          <w:rFonts w:ascii="Arial" w:hAnsi="Arial" w:cs="Arial"/>
          <w:sz w:val="28"/>
          <w:szCs w:val="28"/>
        </w:rPr>
        <w:t>Y</w:t>
      </w:r>
      <w:r w:rsidR="00F335DE" w:rsidRPr="007433B4">
        <w:rPr>
          <w:rFonts w:ascii="Arial" w:hAnsi="Arial" w:cs="Arial"/>
          <w:sz w:val="28"/>
          <w:szCs w:val="28"/>
        </w:rPr>
        <w:t>ou may vaguely perceive</w:t>
      </w:r>
      <w:r w:rsidR="001C5E96" w:rsidRPr="007433B4">
        <w:rPr>
          <w:rFonts w:ascii="Arial" w:hAnsi="Arial" w:cs="Arial"/>
          <w:sz w:val="28"/>
          <w:szCs w:val="28"/>
        </w:rPr>
        <w:t xml:space="preserve"> </w:t>
      </w:r>
      <w:r w:rsidR="00E96D12" w:rsidRPr="007433B4">
        <w:rPr>
          <w:rFonts w:ascii="Arial" w:hAnsi="Arial" w:cs="Arial"/>
          <w:sz w:val="28"/>
          <w:szCs w:val="28"/>
        </w:rPr>
        <w:t>tapestries,</w:t>
      </w:r>
      <w:r w:rsidR="001A40C3" w:rsidRPr="007433B4">
        <w:rPr>
          <w:rFonts w:ascii="Arial" w:hAnsi="Arial" w:cs="Arial"/>
          <w:sz w:val="28"/>
          <w:szCs w:val="28"/>
        </w:rPr>
        <w:t xml:space="preserve"> fireplaces</w:t>
      </w:r>
      <w:r w:rsidR="0083022C" w:rsidRPr="007433B4">
        <w:rPr>
          <w:rFonts w:ascii="Arial" w:hAnsi="Arial" w:cs="Arial"/>
          <w:sz w:val="28"/>
          <w:szCs w:val="28"/>
        </w:rPr>
        <w:t xml:space="preserve">, </w:t>
      </w:r>
      <w:r w:rsidR="001D44BE" w:rsidRPr="007433B4">
        <w:rPr>
          <w:rFonts w:ascii="Arial" w:hAnsi="Arial" w:cs="Arial"/>
          <w:sz w:val="28"/>
          <w:szCs w:val="28"/>
        </w:rPr>
        <w:t xml:space="preserve">vases, </w:t>
      </w:r>
      <w:r w:rsidR="008868E4" w:rsidRPr="007433B4">
        <w:rPr>
          <w:rFonts w:ascii="Arial" w:hAnsi="Arial" w:cs="Arial"/>
          <w:sz w:val="28"/>
          <w:szCs w:val="28"/>
        </w:rPr>
        <w:t>gaming tables</w:t>
      </w:r>
      <w:r w:rsidR="001C30C6" w:rsidRPr="007433B4">
        <w:rPr>
          <w:rFonts w:ascii="Arial" w:hAnsi="Arial" w:cs="Arial"/>
          <w:sz w:val="28"/>
          <w:szCs w:val="28"/>
        </w:rPr>
        <w:t xml:space="preserve"> and </w:t>
      </w:r>
      <w:r w:rsidR="0083022C" w:rsidRPr="007433B4">
        <w:rPr>
          <w:rFonts w:ascii="Arial" w:hAnsi="Arial" w:cs="Arial"/>
          <w:sz w:val="28"/>
          <w:szCs w:val="28"/>
        </w:rPr>
        <w:t>painted ceiling</w:t>
      </w:r>
      <w:r w:rsidR="006705F0">
        <w:rPr>
          <w:rFonts w:ascii="Arial" w:hAnsi="Arial" w:cs="Arial"/>
          <w:sz w:val="28"/>
          <w:szCs w:val="28"/>
        </w:rPr>
        <w:t>.</w:t>
      </w:r>
    </w:p>
    <w:p w14:paraId="6B8F8DBE" w14:textId="41CA586A" w:rsidR="000162AB" w:rsidRPr="007433B4" w:rsidRDefault="008A7A31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T</w:t>
      </w:r>
      <w:r w:rsidR="001C7291" w:rsidRPr="007433B4">
        <w:rPr>
          <w:rFonts w:ascii="Arial" w:hAnsi="Arial" w:cs="Arial"/>
          <w:sz w:val="28"/>
          <w:szCs w:val="28"/>
        </w:rPr>
        <w:t>urn</w:t>
      </w:r>
      <w:r w:rsidR="000162AB" w:rsidRPr="007433B4">
        <w:rPr>
          <w:rFonts w:ascii="Arial" w:hAnsi="Arial" w:cs="Arial"/>
          <w:sz w:val="28"/>
          <w:szCs w:val="28"/>
        </w:rPr>
        <w:t xml:space="preserve"> right </w:t>
      </w:r>
      <w:r w:rsidRPr="007433B4">
        <w:rPr>
          <w:rFonts w:ascii="Arial" w:hAnsi="Arial" w:cs="Arial"/>
          <w:sz w:val="28"/>
          <w:szCs w:val="28"/>
        </w:rPr>
        <w:t xml:space="preserve">to </w:t>
      </w:r>
      <w:r w:rsidR="000B1263" w:rsidRPr="007433B4">
        <w:rPr>
          <w:rFonts w:ascii="Arial" w:hAnsi="Arial" w:cs="Arial"/>
          <w:sz w:val="28"/>
          <w:szCs w:val="28"/>
        </w:rPr>
        <w:t>out of</w:t>
      </w:r>
      <w:r w:rsidR="00562D5F" w:rsidRPr="007433B4">
        <w:rPr>
          <w:rFonts w:ascii="Arial" w:hAnsi="Arial" w:cs="Arial"/>
          <w:sz w:val="28"/>
          <w:szCs w:val="28"/>
        </w:rPr>
        <w:t xml:space="preserve"> a mysterious</w:t>
      </w:r>
      <w:r w:rsidR="001C7291" w:rsidRPr="007433B4">
        <w:rPr>
          <w:rFonts w:ascii="Arial" w:hAnsi="Arial" w:cs="Arial"/>
          <w:sz w:val="28"/>
          <w:szCs w:val="28"/>
        </w:rPr>
        <w:t>, dark,</w:t>
      </w:r>
      <w:r w:rsidR="00562D5F" w:rsidRPr="007433B4">
        <w:rPr>
          <w:rFonts w:ascii="Arial" w:hAnsi="Arial" w:cs="Arial"/>
          <w:sz w:val="28"/>
          <w:szCs w:val="28"/>
        </w:rPr>
        <w:t xml:space="preserve"> long gallery,</w:t>
      </w:r>
      <w:r w:rsidR="003A0EE2" w:rsidRPr="007433B4">
        <w:rPr>
          <w:rFonts w:ascii="Arial" w:hAnsi="Arial" w:cs="Arial"/>
          <w:sz w:val="28"/>
          <w:szCs w:val="28"/>
        </w:rPr>
        <w:t xml:space="preserve"> </w:t>
      </w:r>
      <w:r w:rsidR="007A2A2F" w:rsidRPr="007433B4">
        <w:rPr>
          <w:rFonts w:ascii="Arial" w:hAnsi="Arial" w:cs="Arial"/>
          <w:sz w:val="28"/>
          <w:szCs w:val="28"/>
        </w:rPr>
        <w:t xml:space="preserve">you leave </w:t>
      </w:r>
      <w:r w:rsidR="00336EBB" w:rsidRPr="007433B4">
        <w:rPr>
          <w:rFonts w:ascii="Arial" w:hAnsi="Arial" w:cs="Arial"/>
          <w:sz w:val="28"/>
          <w:szCs w:val="28"/>
        </w:rPr>
        <w:t xml:space="preserve">this wing </w:t>
      </w:r>
      <w:r w:rsidR="001C5E96" w:rsidRPr="007433B4">
        <w:rPr>
          <w:rFonts w:ascii="Arial" w:hAnsi="Arial" w:cs="Arial"/>
          <w:sz w:val="28"/>
          <w:szCs w:val="28"/>
        </w:rPr>
        <w:t xml:space="preserve">by </w:t>
      </w:r>
      <w:r w:rsidR="00B0116F" w:rsidRPr="007433B4">
        <w:rPr>
          <w:rFonts w:ascii="Arial" w:hAnsi="Arial" w:cs="Arial"/>
          <w:sz w:val="28"/>
          <w:szCs w:val="28"/>
        </w:rPr>
        <w:t>walk</w:t>
      </w:r>
      <w:r w:rsidR="001C5E96" w:rsidRPr="007433B4">
        <w:rPr>
          <w:rFonts w:ascii="Arial" w:hAnsi="Arial" w:cs="Arial"/>
          <w:sz w:val="28"/>
          <w:szCs w:val="28"/>
        </w:rPr>
        <w:t>ing</w:t>
      </w:r>
      <w:r w:rsidR="00B0116F" w:rsidRPr="007433B4">
        <w:rPr>
          <w:rFonts w:ascii="Arial" w:hAnsi="Arial" w:cs="Arial"/>
          <w:sz w:val="28"/>
          <w:szCs w:val="28"/>
        </w:rPr>
        <w:t xml:space="preserve"> down a </w:t>
      </w:r>
      <w:r w:rsidR="00B03D95" w:rsidRPr="007433B4">
        <w:rPr>
          <w:rFonts w:ascii="Arial" w:hAnsi="Arial" w:cs="Arial"/>
          <w:sz w:val="28"/>
          <w:szCs w:val="28"/>
        </w:rPr>
        <w:t xml:space="preserve">stone </w:t>
      </w:r>
      <w:r w:rsidR="00B0116F" w:rsidRPr="007433B4">
        <w:rPr>
          <w:rFonts w:ascii="Arial" w:hAnsi="Arial" w:cs="Arial"/>
          <w:sz w:val="28"/>
          <w:szCs w:val="28"/>
        </w:rPr>
        <w:t xml:space="preserve">staircase, about 30 steps, into </w:t>
      </w:r>
      <w:r w:rsidR="00B0116F" w:rsidRPr="007433B4">
        <w:rPr>
          <w:rFonts w:ascii="Arial" w:hAnsi="Arial" w:cs="Arial"/>
          <w:b/>
          <w:bCs/>
          <w:sz w:val="28"/>
          <w:szCs w:val="28"/>
        </w:rPr>
        <w:t>Fountain Court</w:t>
      </w:r>
      <w:r w:rsidR="005F35EC" w:rsidRPr="007433B4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79F1EA19" w14:textId="0AAEA4EA" w:rsidR="0078276E" w:rsidRPr="007433B4" w:rsidRDefault="00F322E6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You may hear </w:t>
      </w:r>
      <w:r w:rsidR="001C5E96" w:rsidRPr="007433B4">
        <w:rPr>
          <w:rFonts w:ascii="Arial" w:hAnsi="Arial" w:cs="Arial"/>
          <w:sz w:val="28"/>
          <w:szCs w:val="28"/>
        </w:rPr>
        <w:t>a</w:t>
      </w:r>
      <w:r w:rsidR="001C7291" w:rsidRPr="007433B4">
        <w:rPr>
          <w:rFonts w:ascii="Arial" w:hAnsi="Arial" w:cs="Arial"/>
          <w:sz w:val="28"/>
          <w:szCs w:val="28"/>
        </w:rPr>
        <w:t xml:space="preserve"> large</w:t>
      </w:r>
      <w:r w:rsidR="001C5E96" w:rsidRPr="007433B4">
        <w:rPr>
          <w:rFonts w:ascii="Arial" w:hAnsi="Arial" w:cs="Arial"/>
          <w:sz w:val="28"/>
          <w:szCs w:val="28"/>
        </w:rPr>
        <w:t xml:space="preserve"> </w:t>
      </w:r>
      <w:r w:rsidRPr="007433B4">
        <w:rPr>
          <w:rFonts w:ascii="Arial" w:hAnsi="Arial" w:cs="Arial"/>
          <w:sz w:val="28"/>
          <w:szCs w:val="28"/>
        </w:rPr>
        <w:t xml:space="preserve">fountain, which is set into </w:t>
      </w:r>
      <w:r w:rsidR="00613B85" w:rsidRPr="007433B4">
        <w:rPr>
          <w:rFonts w:ascii="Arial" w:hAnsi="Arial" w:cs="Arial"/>
          <w:sz w:val="28"/>
          <w:szCs w:val="28"/>
        </w:rPr>
        <w:t xml:space="preserve">a round water pool in </w:t>
      </w:r>
      <w:r w:rsidR="00336EBB" w:rsidRPr="007433B4">
        <w:rPr>
          <w:rFonts w:ascii="Arial" w:hAnsi="Arial" w:cs="Arial"/>
          <w:sz w:val="28"/>
          <w:szCs w:val="28"/>
        </w:rPr>
        <w:t>the</w:t>
      </w:r>
      <w:r w:rsidR="00431B47" w:rsidRPr="007433B4">
        <w:rPr>
          <w:rFonts w:ascii="Arial" w:hAnsi="Arial" w:cs="Arial"/>
          <w:sz w:val="28"/>
          <w:szCs w:val="28"/>
        </w:rPr>
        <w:t xml:space="preserve"> </w:t>
      </w:r>
      <w:r w:rsidRPr="007433B4">
        <w:rPr>
          <w:rFonts w:ascii="Arial" w:hAnsi="Arial" w:cs="Arial"/>
          <w:sz w:val="28"/>
          <w:szCs w:val="28"/>
        </w:rPr>
        <w:t>grass</w:t>
      </w:r>
      <w:r w:rsidR="00336EBB" w:rsidRPr="007433B4">
        <w:rPr>
          <w:rFonts w:ascii="Arial" w:hAnsi="Arial" w:cs="Arial"/>
          <w:sz w:val="28"/>
          <w:szCs w:val="28"/>
        </w:rPr>
        <w:t>y</w:t>
      </w:r>
      <w:r w:rsidRPr="007433B4">
        <w:rPr>
          <w:rFonts w:ascii="Arial" w:hAnsi="Arial" w:cs="Arial"/>
          <w:sz w:val="28"/>
          <w:szCs w:val="28"/>
        </w:rPr>
        <w:t xml:space="preserve"> centre of the courtyard</w:t>
      </w:r>
      <w:r w:rsidR="00431B47" w:rsidRPr="007433B4">
        <w:rPr>
          <w:rFonts w:ascii="Arial" w:hAnsi="Arial" w:cs="Arial"/>
          <w:sz w:val="28"/>
          <w:szCs w:val="28"/>
        </w:rPr>
        <w:t>,</w:t>
      </w:r>
      <w:r w:rsidR="00ED0AF6" w:rsidRPr="007433B4">
        <w:rPr>
          <w:rFonts w:ascii="Arial" w:hAnsi="Arial" w:cs="Arial"/>
          <w:sz w:val="28"/>
          <w:szCs w:val="28"/>
        </w:rPr>
        <w:t xml:space="preserve"> surrounded by </w:t>
      </w:r>
      <w:r w:rsidR="004875C6" w:rsidRPr="007433B4">
        <w:rPr>
          <w:rFonts w:ascii="Arial" w:hAnsi="Arial" w:cs="Arial"/>
          <w:sz w:val="28"/>
          <w:szCs w:val="28"/>
        </w:rPr>
        <w:t xml:space="preserve">stone </w:t>
      </w:r>
      <w:r w:rsidR="00431B47" w:rsidRPr="007433B4">
        <w:rPr>
          <w:rFonts w:ascii="Arial" w:hAnsi="Arial" w:cs="Arial"/>
          <w:sz w:val="28"/>
          <w:szCs w:val="28"/>
        </w:rPr>
        <w:t xml:space="preserve">columns </w:t>
      </w:r>
      <w:r w:rsidR="004875C6" w:rsidRPr="007433B4">
        <w:rPr>
          <w:rFonts w:ascii="Arial" w:hAnsi="Arial" w:cs="Arial"/>
          <w:sz w:val="28"/>
          <w:szCs w:val="28"/>
        </w:rPr>
        <w:t>and</w:t>
      </w:r>
      <w:r w:rsidR="00431B47" w:rsidRPr="007433B4">
        <w:rPr>
          <w:rFonts w:ascii="Arial" w:hAnsi="Arial" w:cs="Arial"/>
          <w:sz w:val="28"/>
          <w:szCs w:val="28"/>
        </w:rPr>
        <w:t xml:space="preserve"> vaulted cloisters</w:t>
      </w:r>
      <w:r w:rsidR="004875C6" w:rsidRPr="007433B4">
        <w:rPr>
          <w:rFonts w:ascii="Arial" w:hAnsi="Arial" w:cs="Arial"/>
          <w:sz w:val="28"/>
          <w:szCs w:val="28"/>
        </w:rPr>
        <w:t xml:space="preserve"> on all sides</w:t>
      </w:r>
      <w:r w:rsidR="00431B47" w:rsidRPr="007433B4">
        <w:rPr>
          <w:rFonts w:ascii="Arial" w:hAnsi="Arial" w:cs="Arial"/>
          <w:sz w:val="28"/>
          <w:szCs w:val="28"/>
        </w:rPr>
        <w:t>.</w:t>
      </w:r>
      <w:r w:rsidR="005F35EC" w:rsidRPr="007433B4">
        <w:rPr>
          <w:rFonts w:ascii="Arial" w:hAnsi="Arial" w:cs="Arial"/>
          <w:sz w:val="28"/>
          <w:szCs w:val="28"/>
        </w:rPr>
        <w:t xml:space="preserve"> </w:t>
      </w:r>
      <w:r w:rsidR="001A601C" w:rsidRPr="007433B4">
        <w:rPr>
          <w:rFonts w:ascii="Arial" w:hAnsi="Arial" w:cs="Arial"/>
          <w:sz w:val="28"/>
          <w:szCs w:val="28"/>
        </w:rPr>
        <w:t>Through</w:t>
      </w:r>
      <w:r w:rsidR="005F35EC" w:rsidRPr="007433B4">
        <w:rPr>
          <w:rFonts w:ascii="Arial" w:hAnsi="Arial" w:cs="Arial"/>
          <w:sz w:val="28"/>
          <w:szCs w:val="28"/>
        </w:rPr>
        <w:t xml:space="preserve"> the columns</w:t>
      </w:r>
      <w:r w:rsidR="001A601C" w:rsidRPr="007433B4">
        <w:rPr>
          <w:rFonts w:ascii="Arial" w:hAnsi="Arial" w:cs="Arial"/>
          <w:sz w:val="28"/>
          <w:szCs w:val="28"/>
        </w:rPr>
        <w:t xml:space="preserve"> </w:t>
      </w:r>
      <w:r w:rsidR="00613B85" w:rsidRPr="007433B4">
        <w:rPr>
          <w:rFonts w:ascii="Arial" w:hAnsi="Arial" w:cs="Arial"/>
          <w:sz w:val="28"/>
          <w:szCs w:val="28"/>
        </w:rPr>
        <w:t>there is</w:t>
      </w:r>
      <w:r w:rsidR="007E5E6B" w:rsidRPr="007433B4">
        <w:rPr>
          <w:rFonts w:ascii="Arial" w:hAnsi="Arial" w:cs="Arial"/>
          <w:sz w:val="28"/>
          <w:szCs w:val="28"/>
        </w:rPr>
        <w:t xml:space="preserve"> a view of the sky</w:t>
      </w:r>
      <w:r w:rsidR="005F35EC" w:rsidRPr="007433B4">
        <w:rPr>
          <w:rFonts w:ascii="Arial" w:hAnsi="Arial" w:cs="Arial"/>
          <w:sz w:val="28"/>
          <w:szCs w:val="28"/>
        </w:rPr>
        <w:t>.</w:t>
      </w:r>
      <w:r w:rsidR="004875C6" w:rsidRPr="007433B4">
        <w:rPr>
          <w:rFonts w:ascii="Arial" w:hAnsi="Arial" w:cs="Arial"/>
          <w:sz w:val="28"/>
          <w:szCs w:val="28"/>
        </w:rPr>
        <w:t xml:space="preserve"> </w:t>
      </w:r>
      <w:r w:rsidR="00941918" w:rsidRPr="007433B4">
        <w:rPr>
          <w:rFonts w:ascii="Arial" w:hAnsi="Arial" w:cs="Arial"/>
          <w:sz w:val="28"/>
          <w:szCs w:val="28"/>
        </w:rPr>
        <w:t xml:space="preserve">Feel the </w:t>
      </w:r>
      <w:r w:rsidR="00281B32" w:rsidRPr="007433B4">
        <w:rPr>
          <w:rFonts w:ascii="Arial" w:hAnsi="Arial" w:cs="Arial"/>
          <w:sz w:val="28"/>
          <w:szCs w:val="28"/>
        </w:rPr>
        <w:t>uneven</w:t>
      </w:r>
      <w:r w:rsidR="002B2199" w:rsidRPr="007433B4">
        <w:rPr>
          <w:rFonts w:ascii="Arial" w:hAnsi="Arial" w:cs="Arial"/>
          <w:sz w:val="28"/>
          <w:szCs w:val="28"/>
        </w:rPr>
        <w:t xml:space="preserve"> </w:t>
      </w:r>
      <w:r w:rsidR="006F190F" w:rsidRPr="007433B4">
        <w:rPr>
          <w:rFonts w:ascii="Arial" w:hAnsi="Arial" w:cs="Arial"/>
          <w:sz w:val="28"/>
          <w:szCs w:val="28"/>
        </w:rPr>
        <w:t>historic</w:t>
      </w:r>
      <w:r w:rsidR="00281B32" w:rsidRPr="007433B4">
        <w:rPr>
          <w:rFonts w:ascii="Arial" w:hAnsi="Arial" w:cs="Arial"/>
          <w:sz w:val="28"/>
          <w:szCs w:val="28"/>
        </w:rPr>
        <w:t xml:space="preserve"> flagstones underfoot</w:t>
      </w:r>
      <w:r w:rsidR="002B2199" w:rsidRPr="007433B4">
        <w:rPr>
          <w:rFonts w:ascii="Arial" w:hAnsi="Arial" w:cs="Arial"/>
          <w:sz w:val="28"/>
          <w:szCs w:val="28"/>
        </w:rPr>
        <w:t xml:space="preserve">. </w:t>
      </w:r>
    </w:p>
    <w:p w14:paraId="69108CFC" w14:textId="78BE70AB" w:rsidR="002B2199" w:rsidRPr="007433B4" w:rsidRDefault="00BD4D16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Led by</w:t>
      </w:r>
      <w:r w:rsidR="002B2199" w:rsidRPr="007433B4">
        <w:rPr>
          <w:rFonts w:ascii="Arial" w:hAnsi="Arial" w:cs="Arial"/>
          <w:sz w:val="28"/>
          <w:szCs w:val="28"/>
        </w:rPr>
        <w:t xml:space="preserve"> your Guide, you </w:t>
      </w:r>
      <w:r w:rsidR="000B1263" w:rsidRPr="007433B4">
        <w:rPr>
          <w:rFonts w:ascii="Arial" w:hAnsi="Arial" w:cs="Arial"/>
          <w:sz w:val="28"/>
          <w:szCs w:val="28"/>
        </w:rPr>
        <w:t xml:space="preserve">now </w:t>
      </w:r>
      <w:r w:rsidR="006F190F" w:rsidRPr="007433B4">
        <w:rPr>
          <w:rFonts w:ascii="Arial" w:hAnsi="Arial" w:cs="Arial"/>
          <w:sz w:val="28"/>
          <w:szCs w:val="28"/>
        </w:rPr>
        <w:t>turn a few corners an</w:t>
      </w:r>
      <w:r w:rsidR="003F5D16" w:rsidRPr="007433B4">
        <w:rPr>
          <w:rFonts w:ascii="Arial" w:hAnsi="Arial" w:cs="Arial"/>
          <w:sz w:val="28"/>
          <w:szCs w:val="28"/>
        </w:rPr>
        <w:t>d</w:t>
      </w:r>
      <w:r w:rsidR="006F190F" w:rsidRPr="007433B4">
        <w:rPr>
          <w:rFonts w:ascii="Arial" w:hAnsi="Arial" w:cs="Arial"/>
          <w:sz w:val="28"/>
          <w:szCs w:val="28"/>
        </w:rPr>
        <w:t xml:space="preserve"> </w:t>
      </w:r>
      <w:r w:rsidR="002B2199" w:rsidRPr="007433B4">
        <w:rPr>
          <w:rFonts w:ascii="Arial" w:hAnsi="Arial" w:cs="Arial"/>
          <w:sz w:val="28"/>
          <w:szCs w:val="28"/>
        </w:rPr>
        <w:t xml:space="preserve">walk </w:t>
      </w:r>
      <w:r w:rsidR="0078276E" w:rsidRPr="007433B4">
        <w:rPr>
          <w:rFonts w:ascii="Arial" w:hAnsi="Arial" w:cs="Arial"/>
          <w:sz w:val="28"/>
          <w:szCs w:val="28"/>
        </w:rPr>
        <w:t xml:space="preserve">past </w:t>
      </w:r>
      <w:r w:rsidR="0037606A" w:rsidRPr="007433B4">
        <w:rPr>
          <w:rFonts w:ascii="Arial" w:hAnsi="Arial" w:cs="Arial"/>
          <w:sz w:val="28"/>
          <w:szCs w:val="28"/>
        </w:rPr>
        <w:t>a room laid out for chocolate making</w:t>
      </w:r>
      <w:r w:rsidR="0078276E" w:rsidRPr="007433B4">
        <w:rPr>
          <w:rFonts w:ascii="Arial" w:hAnsi="Arial" w:cs="Arial"/>
          <w:sz w:val="28"/>
          <w:szCs w:val="28"/>
        </w:rPr>
        <w:t xml:space="preserve">, </w:t>
      </w:r>
      <w:r w:rsidR="00E06EA8" w:rsidRPr="007433B4">
        <w:rPr>
          <w:rFonts w:ascii="Arial" w:hAnsi="Arial" w:cs="Arial"/>
          <w:sz w:val="28"/>
          <w:szCs w:val="28"/>
        </w:rPr>
        <w:t>into a</w:t>
      </w:r>
      <w:r w:rsidR="0078276E" w:rsidRPr="007433B4">
        <w:rPr>
          <w:rFonts w:ascii="Arial" w:hAnsi="Arial" w:cs="Arial"/>
          <w:sz w:val="28"/>
          <w:szCs w:val="28"/>
        </w:rPr>
        <w:t xml:space="preserve"> room </w:t>
      </w:r>
      <w:r w:rsidR="0037606A" w:rsidRPr="007433B4">
        <w:rPr>
          <w:rFonts w:ascii="Arial" w:hAnsi="Arial" w:cs="Arial"/>
          <w:sz w:val="28"/>
          <w:szCs w:val="28"/>
        </w:rPr>
        <w:t xml:space="preserve">where furnishings are </w:t>
      </w:r>
      <w:r w:rsidR="0078276E" w:rsidRPr="007433B4">
        <w:rPr>
          <w:rFonts w:ascii="Arial" w:hAnsi="Arial" w:cs="Arial"/>
          <w:sz w:val="28"/>
          <w:szCs w:val="28"/>
        </w:rPr>
        <w:t xml:space="preserve">covered </w:t>
      </w:r>
      <w:r w:rsidR="0037606A" w:rsidRPr="007433B4">
        <w:rPr>
          <w:rFonts w:ascii="Arial" w:hAnsi="Arial" w:cs="Arial"/>
          <w:sz w:val="28"/>
          <w:szCs w:val="28"/>
        </w:rPr>
        <w:t xml:space="preserve">with </w:t>
      </w:r>
      <w:r w:rsidR="0078276E" w:rsidRPr="007433B4">
        <w:rPr>
          <w:rFonts w:ascii="Arial" w:hAnsi="Arial" w:cs="Arial"/>
          <w:sz w:val="28"/>
          <w:szCs w:val="28"/>
        </w:rPr>
        <w:t>dust sheets</w:t>
      </w:r>
      <w:r w:rsidR="00E06EA8" w:rsidRPr="007433B4">
        <w:rPr>
          <w:rFonts w:ascii="Arial" w:hAnsi="Arial" w:cs="Arial"/>
          <w:sz w:val="28"/>
          <w:szCs w:val="28"/>
        </w:rPr>
        <w:t>, then</w:t>
      </w:r>
      <w:r w:rsidR="0078276E" w:rsidRPr="007433B4">
        <w:rPr>
          <w:rFonts w:ascii="Arial" w:hAnsi="Arial" w:cs="Arial"/>
          <w:sz w:val="28"/>
          <w:szCs w:val="28"/>
        </w:rPr>
        <w:t xml:space="preserve"> along a corridor </w:t>
      </w:r>
      <w:r w:rsidR="00D558DE" w:rsidRPr="007433B4">
        <w:rPr>
          <w:rFonts w:ascii="Arial" w:hAnsi="Arial" w:cs="Arial"/>
          <w:sz w:val="28"/>
          <w:szCs w:val="28"/>
        </w:rPr>
        <w:t>into a</w:t>
      </w:r>
      <w:r w:rsidR="00BD02DD" w:rsidRPr="007433B4">
        <w:rPr>
          <w:rFonts w:ascii="Arial" w:hAnsi="Arial" w:cs="Arial"/>
          <w:sz w:val="28"/>
          <w:szCs w:val="28"/>
        </w:rPr>
        <w:t xml:space="preserve"> </w:t>
      </w:r>
      <w:r w:rsidR="00C12391" w:rsidRPr="007433B4">
        <w:rPr>
          <w:rFonts w:ascii="Arial" w:hAnsi="Arial" w:cs="Arial"/>
          <w:sz w:val="28"/>
          <w:szCs w:val="28"/>
        </w:rPr>
        <w:t xml:space="preserve">domestic </w:t>
      </w:r>
      <w:r w:rsidR="00BD02DD" w:rsidRPr="007433B4">
        <w:rPr>
          <w:rFonts w:ascii="Arial" w:hAnsi="Arial" w:cs="Arial"/>
          <w:sz w:val="28"/>
          <w:szCs w:val="28"/>
        </w:rPr>
        <w:t xml:space="preserve">looking room. </w:t>
      </w:r>
      <w:r w:rsidR="006F3473" w:rsidRPr="007433B4">
        <w:rPr>
          <w:rFonts w:ascii="Arial" w:hAnsi="Arial" w:cs="Arial"/>
          <w:sz w:val="28"/>
          <w:szCs w:val="28"/>
        </w:rPr>
        <w:t>Green t</w:t>
      </w:r>
      <w:r w:rsidR="00C50F11" w:rsidRPr="007433B4">
        <w:rPr>
          <w:rFonts w:ascii="Arial" w:hAnsi="Arial" w:cs="Arial"/>
          <w:sz w:val="28"/>
          <w:szCs w:val="28"/>
        </w:rPr>
        <w:t>extile wallpaper</w:t>
      </w:r>
      <w:r w:rsidR="001911B1" w:rsidRPr="007433B4">
        <w:rPr>
          <w:rFonts w:ascii="Arial" w:hAnsi="Arial" w:cs="Arial"/>
          <w:sz w:val="28"/>
          <w:szCs w:val="28"/>
        </w:rPr>
        <w:t xml:space="preserve"> </w:t>
      </w:r>
      <w:r w:rsidR="00D558DE" w:rsidRPr="007433B4">
        <w:rPr>
          <w:rFonts w:ascii="Arial" w:hAnsi="Arial" w:cs="Arial"/>
          <w:sz w:val="28"/>
          <w:szCs w:val="28"/>
        </w:rPr>
        <w:t>c</w:t>
      </w:r>
      <w:r w:rsidR="001911B1" w:rsidRPr="007433B4">
        <w:rPr>
          <w:rFonts w:ascii="Arial" w:hAnsi="Arial" w:cs="Arial"/>
          <w:sz w:val="28"/>
          <w:szCs w:val="28"/>
        </w:rPr>
        <w:t>overs the walls</w:t>
      </w:r>
      <w:r w:rsidR="006F3473" w:rsidRPr="007433B4">
        <w:rPr>
          <w:rFonts w:ascii="Arial" w:hAnsi="Arial" w:cs="Arial"/>
          <w:sz w:val="28"/>
          <w:szCs w:val="28"/>
        </w:rPr>
        <w:t>, indicating</w:t>
      </w:r>
      <w:r w:rsidR="00C50F11" w:rsidRPr="007433B4">
        <w:rPr>
          <w:rFonts w:ascii="Arial" w:hAnsi="Arial" w:cs="Arial"/>
          <w:sz w:val="28"/>
          <w:szCs w:val="28"/>
        </w:rPr>
        <w:t xml:space="preserve"> </w:t>
      </w:r>
      <w:r w:rsidR="00E82CC1" w:rsidRPr="007433B4">
        <w:rPr>
          <w:rFonts w:ascii="Arial" w:hAnsi="Arial" w:cs="Arial"/>
          <w:sz w:val="28"/>
          <w:szCs w:val="28"/>
        </w:rPr>
        <w:t>th</w:t>
      </w:r>
      <w:r w:rsidR="006F190F" w:rsidRPr="007433B4">
        <w:rPr>
          <w:rFonts w:ascii="Arial" w:hAnsi="Arial" w:cs="Arial"/>
          <w:sz w:val="28"/>
          <w:szCs w:val="28"/>
        </w:rPr>
        <w:t xml:space="preserve">at </w:t>
      </w:r>
      <w:r w:rsidR="00E06EA8" w:rsidRPr="007433B4">
        <w:rPr>
          <w:rFonts w:ascii="Arial" w:hAnsi="Arial" w:cs="Arial"/>
          <w:sz w:val="28"/>
          <w:szCs w:val="28"/>
        </w:rPr>
        <w:t xml:space="preserve">this room </w:t>
      </w:r>
      <w:r w:rsidR="006F190F" w:rsidRPr="007433B4">
        <w:rPr>
          <w:rFonts w:ascii="Arial" w:hAnsi="Arial" w:cs="Arial"/>
          <w:sz w:val="28"/>
          <w:szCs w:val="28"/>
        </w:rPr>
        <w:t xml:space="preserve">was </w:t>
      </w:r>
      <w:r w:rsidR="00641F1F" w:rsidRPr="007433B4">
        <w:rPr>
          <w:rFonts w:ascii="Arial" w:hAnsi="Arial" w:cs="Arial"/>
          <w:sz w:val="28"/>
          <w:szCs w:val="28"/>
        </w:rPr>
        <w:t xml:space="preserve">last </w:t>
      </w:r>
      <w:r w:rsidR="006F190F" w:rsidRPr="007433B4">
        <w:rPr>
          <w:rFonts w:ascii="Arial" w:hAnsi="Arial" w:cs="Arial"/>
          <w:sz w:val="28"/>
          <w:szCs w:val="28"/>
        </w:rPr>
        <w:t xml:space="preserve">inhabited in the </w:t>
      </w:r>
      <w:r w:rsidRPr="007433B4">
        <w:rPr>
          <w:rFonts w:ascii="Arial" w:hAnsi="Arial" w:cs="Arial"/>
          <w:sz w:val="28"/>
          <w:szCs w:val="28"/>
        </w:rPr>
        <w:t>mid-</w:t>
      </w:r>
      <w:r w:rsidR="006F190F" w:rsidRPr="007433B4">
        <w:rPr>
          <w:rFonts w:ascii="Arial" w:hAnsi="Arial" w:cs="Arial"/>
          <w:sz w:val="28"/>
          <w:szCs w:val="28"/>
        </w:rPr>
        <w:t>20</w:t>
      </w:r>
      <w:r w:rsidR="006F190F" w:rsidRPr="007433B4">
        <w:rPr>
          <w:rFonts w:ascii="Arial" w:hAnsi="Arial" w:cs="Arial"/>
          <w:sz w:val="28"/>
          <w:szCs w:val="28"/>
          <w:vertAlign w:val="superscript"/>
        </w:rPr>
        <w:t>th</w:t>
      </w:r>
      <w:r w:rsidR="006F190F" w:rsidRPr="007433B4">
        <w:rPr>
          <w:rFonts w:ascii="Arial" w:hAnsi="Arial" w:cs="Arial"/>
          <w:sz w:val="28"/>
          <w:szCs w:val="28"/>
        </w:rPr>
        <w:t xml:space="preserve"> century</w:t>
      </w:r>
      <w:r w:rsidR="00641F1F" w:rsidRPr="007433B4">
        <w:rPr>
          <w:rFonts w:ascii="Arial" w:hAnsi="Arial" w:cs="Arial"/>
          <w:sz w:val="28"/>
          <w:szCs w:val="28"/>
        </w:rPr>
        <w:t>.</w:t>
      </w:r>
      <w:r w:rsidR="0078276E" w:rsidRPr="007433B4">
        <w:rPr>
          <w:rFonts w:ascii="Arial" w:hAnsi="Arial" w:cs="Arial"/>
          <w:sz w:val="28"/>
          <w:szCs w:val="28"/>
        </w:rPr>
        <w:t xml:space="preserve"> A small table is set up against a wall with a 1920s lamp, a radio, books including </w:t>
      </w:r>
      <w:r w:rsidR="002F4CFA" w:rsidRPr="007433B4">
        <w:rPr>
          <w:rFonts w:ascii="Arial" w:hAnsi="Arial" w:cs="Arial"/>
          <w:sz w:val="28"/>
          <w:szCs w:val="28"/>
        </w:rPr>
        <w:t xml:space="preserve">Virginia Woolf’s </w:t>
      </w:r>
      <w:r w:rsidR="0078276E" w:rsidRPr="007433B4">
        <w:rPr>
          <w:rFonts w:ascii="Arial" w:hAnsi="Arial" w:cs="Arial"/>
          <w:sz w:val="28"/>
          <w:szCs w:val="28"/>
        </w:rPr>
        <w:t>Mrs Dalloway</w:t>
      </w:r>
      <w:r w:rsidR="002F4CFA" w:rsidRPr="007433B4">
        <w:rPr>
          <w:rFonts w:ascii="Arial" w:hAnsi="Arial" w:cs="Arial"/>
          <w:sz w:val="28"/>
          <w:szCs w:val="28"/>
        </w:rPr>
        <w:t>,</w:t>
      </w:r>
      <w:r w:rsidR="0078276E" w:rsidRPr="007433B4">
        <w:rPr>
          <w:rFonts w:ascii="Arial" w:hAnsi="Arial" w:cs="Arial"/>
          <w:sz w:val="28"/>
          <w:szCs w:val="28"/>
        </w:rPr>
        <w:t xml:space="preserve"> and a copy of the Radio Times. There are benches for sitting along the walls. </w:t>
      </w:r>
    </w:p>
    <w:p w14:paraId="6C2B8BA7" w14:textId="1FE2079C" w:rsidR="00201E11" w:rsidRPr="007433B4" w:rsidRDefault="00E77899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From here, </w:t>
      </w:r>
      <w:r w:rsidR="00371A32" w:rsidRPr="007433B4">
        <w:rPr>
          <w:rFonts w:ascii="Arial" w:hAnsi="Arial" w:cs="Arial"/>
          <w:sz w:val="28"/>
          <w:szCs w:val="28"/>
        </w:rPr>
        <w:t xml:space="preserve">the Guide </w:t>
      </w:r>
      <w:r w:rsidR="00BD4D16" w:rsidRPr="007433B4">
        <w:rPr>
          <w:rFonts w:ascii="Arial" w:hAnsi="Arial" w:cs="Arial"/>
          <w:sz w:val="28"/>
          <w:szCs w:val="28"/>
        </w:rPr>
        <w:t>shows you the way</w:t>
      </w:r>
      <w:r w:rsidR="00371A32" w:rsidRPr="007433B4">
        <w:rPr>
          <w:rFonts w:ascii="Arial" w:hAnsi="Arial" w:cs="Arial"/>
          <w:sz w:val="28"/>
          <w:szCs w:val="28"/>
        </w:rPr>
        <w:t xml:space="preserve"> </w:t>
      </w:r>
      <w:r w:rsidR="006058AE" w:rsidRPr="007433B4">
        <w:rPr>
          <w:rFonts w:ascii="Arial" w:hAnsi="Arial" w:cs="Arial"/>
          <w:sz w:val="28"/>
          <w:szCs w:val="28"/>
        </w:rPr>
        <w:t xml:space="preserve">through a couple more doorways </w:t>
      </w:r>
      <w:r w:rsidR="00A62D61" w:rsidRPr="007433B4">
        <w:rPr>
          <w:rFonts w:ascii="Arial" w:hAnsi="Arial" w:cs="Arial"/>
          <w:sz w:val="28"/>
          <w:szCs w:val="28"/>
        </w:rPr>
        <w:t xml:space="preserve">into </w:t>
      </w:r>
      <w:r w:rsidR="00A8277A" w:rsidRPr="007433B4">
        <w:rPr>
          <w:rFonts w:ascii="Arial" w:hAnsi="Arial" w:cs="Arial"/>
          <w:sz w:val="28"/>
          <w:szCs w:val="28"/>
        </w:rPr>
        <w:t xml:space="preserve">the </w:t>
      </w:r>
      <w:r w:rsidR="00A8277A" w:rsidRPr="007433B4">
        <w:rPr>
          <w:rFonts w:ascii="Arial" w:hAnsi="Arial" w:cs="Arial"/>
          <w:b/>
          <w:bCs/>
          <w:sz w:val="28"/>
          <w:szCs w:val="28"/>
        </w:rPr>
        <w:t>King’s Private Apartments</w:t>
      </w:r>
      <w:r w:rsidR="00A62D61" w:rsidRPr="007433B4">
        <w:rPr>
          <w:rFonts w:ascii="Arial" w:hAnsi="Arial" w:cs="Arial"/>
          <w:sz w:val="28"/>
          <w:szCs w:val="28"/>
        </w:rPr>
        <w:t xml:space="preserve"> of </w:t>
      </w:r>
      <w:r w:rsidR="00A8277A" w:rsidRPr="007433B4">
        <w:rPr>
          <w:rFonts w:ascii="Arial" w:hAnsi="Arial" w:cs="Arial"/>
          <w:sz w:val="28"/>
          <w:szCs w:val="28"/>
        </w:rPr>
        <w:t xml:space="preserve">the Baroque Palace. </w:t>
      </w:r>
      <w:r w:rsidR="005838D5" w:rsidRPr="007433B4">
        <w:rPr>
          <w:rFonts w:ascii="Arial" w:hAnsi="Arial" w:cs="Arial"/>
          <w:sz w:val="28"/>
          <w:szCs w:val="28"/>
        </w:rPr>
        <w:t>The</w:t>
      </w:r>
      <w:r w:rsidR="00641F1F" w:rsidRPr="007433B4">
        <w:rPr>
          <w:rFonts w:ascii="Arial" w:hAnsi="Arial" w:cs="Arial"/>
          <w:sz w:val="28"/>
          <w:szCs w:val="28"/>
        </w:rPr>
        <w:t>se</w:t>
      </w:r>
      <w:r w:rsidR="00371A32" w:rsidRPr="007433B4">
        <w:rPr>
          <w:rFonts w:ascii="Arial" w:hAnsi="Arial" w:cs="Arial"/>
          <w:sz w:val="28"/>
          <w:szCs w:val="28"/>
        </w:rPr>
        <w:t xml:space="preserve"> private</w:t>
      </w:r>
      <w:r w:rsidR="00FE1398" w:rsidRPr="007433B4">
        <w:rPr>
          <w:rFonts w:ascii="Arial" w:hAnsi="Arial" w:cs="Arial"/>
          <w:sz w:val="28"/>
          <w:szCs w:val="28"/>
        </w:rPr>
        <w:t xml:space="preserve"> </w:t>
      </w:r>
      <w:r w:rsidR="005838D5" w:rsidRPr="007433B4">
        <w:rPr>
          <w:rFonts w:ascii="Arial" w:hAnsi="Arial" w:cs="Arial"/>
          <w:sz w:val="28"/>
          <w:szCs w:val="28"/>
        </w:rPr>
        <w:t>rooms are surprisingly small</w:t>
      </w:r>
      <w:r w:rsidR="007E7542" w:rsidRPr="007433B4">
        <w:rPr>
          <w:rFonts w:ascii="Arial" w:hAnsi="Arial" w:cs="Arial"/>
          <w:sz w:val="28"/>
          <w:szCs w:val="28"/>
        </w:rPr>
        <w:t xml:space="preserve">, </w:t>
      </w:r>
      <w:r w:rsidR="00641F1F" w:rsidRPr="007433B4">
        <w:rPr>
          <w:rFonts w:ascii="Arial" w:hAnsi="Arial" w:cs="Arial"/>
          <w:sz w:val="28"/>
          <w:szCs w:val="28"/>
        </w:rPr>
        <w:t>next to the tall wi</w:t>
      </w:r>
      <w:r w:rsidR="007E7542" w:rsidRPr="007433B4">
        <w:rPr>
          <w:rFonts w:ascii="Arial" w:hAnsi="Arial" w:cs="Arial"/>
          <w:sz w:val="28"/>
          <w:szCs w:val="28"/>
        </w:rPr>
        <w:t>ndows and window shutters</w:t>
      </w:r>
      <w:r w:rsidR="00901881" w:rsidRPr="007433B4">
        <w:rPr>
          <w:rFonts w:ascii="Arial" w:hAnsi="Arial" w:cs="Arial"/>
          <w:sz w:val="28"/>
          <w:szCs w:val="28"/>
        </w:rPr>
        <w:t xml:space="preserve"> on your left</w:t>
      </w:r>
      <w:r w:rsidR="007E7542" w:rsidRPr="007433B4">
        <w:rPr>
          <w:rFonts w:ascii="Arial" w:hAnsi="Arial" w:cs="Arial"/>
          <w:sz w:val="28"/>
          <w:szCs w:val="28"/>
        </w:rPr>
        <w:t xml:space="preserve">. </w:t>
      </w:r>
      <w:r w:rsidR="005D2F65" w:rsidRPr="007433B4">
        <w:rPr>
          <w:rFonts w:ascii="Arial" w:hAnsi="Arial" w:cs="Arial"/>
          <w:sz w:val="28"/>
          <w:szCs w:val="28"/>
        </w:rPr>
        <w:t>C</w:t>
      </w:r>
      <w:r w:rsidR="00E671F0" w:rsidRPr="007433B4">
        <w:rPr>
          <w:rFonts w:ascii="Arial" w:hAnsi="Arial" w:cs="Arial"/>
          <w:sz w:val="28"/>
          <w:szCs w:val="28"/>
        </w:rPr>
        <w:t>andle</w:t>
      </w:r>
      <w:r w:rsidR="002154FB" w:rsidRPr="007433B4">
        <w:rPr>
          <w:rFonts w:ascii="Arial" w:hAnsi="Arial" w:cs="Arial"/>
          <w:sz w:val="28"/>
          <w:szCs w:val="28"/>
        </w:rPr>
        <w:t xml:space="preserve"> </w:t>
      </w:r>
      <w:r w:rsidR="0078276E" w:rsidRPr="007433B4">
        <w:rPr>
          <w:rFonts w:ascii="Arial" w:hAnsi="Arial" w:cs="Arial"/>
          <w:sz w:val="28"/>
          <w:szCs w:val="28"/>
        </w:rPr>
        <w:t>lights</w:t>
      </w:r>
      <w:r w:rsidR="00E671F0" w:rsidRPr="007433B4">
        <w:rPr>
          <w:rFonts w:ascii="Arial" w:hAnsi="Arial" w:cs="Arial"/>
          <w:sz w:val="28"/>
          <w:szCs w:val="28"/>
        </w:rPr>
        <w:t xml:space="preserve"> </w:t>
      </w:r>
      <w:r w:rsidR="00C9740C" w:rsidRPr="007433B4">
        <w:rPr>
          <w:rFonts w:ascii="Arial" w:hAnsi="Arial" w:cs="Arial"/>
          <w:sz w:val="28"/>
          <w:szCs w:val="28"/>
        </w:rPr>
        <w:t>and chandeliers</w:t>
      </w:r>
      <w:r w:rsidR="005D2F65" w:rsidRPr="007433B4">
        <w:rPr>
          <w:rFonts w:ascii="Arial" w:hAnsi="Arial" w:cs="Arial"/>
          <w:sz w:val="28"/>
          <w:szCs w:val="28"/>
        </w:rPr>
        <w:t xml:space="preserve"> illuminate </w:t>
      </w:r>
      <w:r w:rsidR="00E06EA8" w:rsidRPr="007433B4">
        <w:rPr>
          <w:rFonts w:ascii="Arial" w:hAnsi="Arial" w:cs="Arial"/>
          <w:sz w:val="28"/>
          <w:szCs w:val="28"/>
        </w:rPr>
        <w:t xml:space="preserve">personal, </w:t>
      </w:r>
      <w:r w:rsidR="005D2F65" w:rsidRPr="007433B4">
        <w:rPr>
          <w:rFonts w:ascii="Arial" w:hAnsi="Arial" w:cs="Arial"/>
          <w:sz w:val="28"/>
          <w:szCs w:val="28"/>
        </w:rPr>
        <w:t>intimate arrangements:</w:t>
      </w:r>
      <w:r w:rsidR="00C9740C" w:rsidRPr="007433B4">
        <w:rPr>
          <w:rFonts w:ascii="Arial" w:hAnsi="Arial" w:cs="Arial"/>
          <w:sz w:val="28"/>
          <w:szCs w:val="28"/>
        </w:rPr>
        <w:t xml:space="preserve"> small</w:t>
      </w:r>
      <w:r w:rsidR="00CC0C98" w:rsidRPr="007433B4">
        <w:rPr>
          <w:rFonts w:ascii="Arial" w:hAnsi="Arial" w:cs="Arial"/>
          <w:sz w:val="28"/>
          <w:szCs w:val="28"/>
        </w:rPr>
        <w:t xml:space="preserve">, gold </w:t>
      </w:r>
      <w:r w:rsidR="00683BEA" w:rsidRPr="007433B4">
        <w:rPr>
          <w:rFonts w:ascii="Arial" w:hAnsi="Arial" w:cs="Arial"/>
          <w:sz w:val="28"/>
          <w:szCs w:val="28"/>
        </w:rPr>
        <w:t xml:space="preserve">framed paintings on the walls, </w:t>
      </w:r>
      <w:r w:rsidR="00552DE7" w:rsidRPr="007433B4">
        <w:rPr>
          <w:rFonts w:ascii="Arial" w:hAnsi="Arial" w:cs="Arial"/>
          <w:sz w:val="28"/>
          <w:szCs w:val="28"/>
        </w:rPr>
        <w:t xml:space="preserve">two </w:t>
      </w:r>
      <w:r w:rsidR="006D3D4D" w:rsidRPr="007433B4">
        <w:rPr>
          <w:rFonts w:ascii="Arial" w:hAnsi="Arial" w:cs="Arial"/>
          <w:sz w:val="28"/>
          <w:szCs w:val="28"/>
        </w:rPr>
        <w:t>chairs here, a table there</w:t>
      </w:r>
      <w:r w:rsidR="00CC0BAF" w:rsidRPr="007433B4">
        <w:rPr>
          <w:rFonts w:ascii="Arial" w:hAnsi="Arial" w:cs="Arial"/>
          <w:sz w:val="28"/>
          <w:szCs w:val="28"/>
        </w:rPr>
        <w:t xml:space="preserve">, </w:t>
      </w:r>
      <w:r w:rsidR="00B739F2" w:rsidRPr="007433B4">
        <w:rPr>
          <w:rFonts w:ascii="Arial" w:hAnsi="Arial" w:cs="Arial"/>
          <w:sz w:val="28"/>
          <w:szCs w:val="28"/>
        </w:rPr>
        <w:t>and</w:t>
      </w:r>
      <w:r w:rsidR="00CC0BAF" w:rsidRPr="007433B4">
        <w:rPr>
          <w:rFonts w:ascii="Arial" w:hAnsi="Arial" w:cs="Arial"/>
          <w:sz w:val="28"/>
          <w:szCs w:val="28"/>
        </w:rPr>
        <w:t xml:space="preserve"> precious accessories</w:t>
      </w:r>
      <w:r w:rsidR="00552DE7" w:rsidRPr="007433B4">
        <w:rPr>
          <w:rFonts w:ascii="Arial" w:hAnsi="Arial" w:cs="Arial"/>
          <w:sz w:val="28"/>
          <w:szCs w:val="28"/>
        </w:rPr>
        <w:t xml:space="preserve"> on side tables</w:t>
      </w:r>
      <w:r w:rsidR="006D3D4D" w:rsidRPr="007433B4">
        <w:rPr>
          <w:rFonts w:ascii="Arial" w:hAnsi="Arial" w:cs="Arial"/>
          <w:sz w:val="28"/>
          <w:szCs w:val="28"/>
        </w:rPr>
        <w:t xml:space="preserve">. </w:t>
      </w:r>
    </w:p>
    <w:p w14:paraId="775D886F" w14:textId="22B22369" w:rsidR="00641F1F" w:rsidRPr="007433B4" w:rsidRDefault="00D12EA8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Please take care here - s</w:t>
      </w:r>
      <w:r w:rsidR="00D829C8" w:rsidRPr="007433B4">
        <w:rPr>
          <w:rFonts w:ascii="Arial" w:hAnsi="Arial" w:cs="Arial"/>
          <w:sz w:val="28"/>
          <w:szCs w:val="28"/>
        </w:rPr>
        <w:t>ome of the thresholds are</w:t>
      </w:r>
      <w:r w:rsidRPr="007433B4">
        <w:rPr>
          <w:rFonts w:ascii="Arial" w:hAnsi="Arial" w:cs="Arial"/>
          <w:sz w:val="28"/>
          <w:szCs w:val="28"/>
        </w:rPr>
        <w:t>n’t flush, and s</w:t>
      </w:r>
      <w:r w:rsidR="00641F1F" w:rsidRPr="007433B4">
        <w:rPr>
          <w:rFonts w:ascii="Arial" w:hAnsi="Arial" w:cs="Arial"/>
          <w:sz w:val="28"/>
          <w:szCs w:val="28"/>
        </w:rPr>
        <w:t xml:space="preserve">mall steps between rooms are evened out with </w:t>
      </w:r>
      <w:r w:rsidRPr="007433B4">
        <w:rPr>
          <w:rFonts w:ascii="Arial" w:hAnsi="Arial" w:cs="Arial"/>
          <w:sz w:val="28"/>
          <w:szCs w:val="28"/>
        </w:rPr>
        <w:t xml:space="preserve">small </w:t>
      </w:r>
      <w:r w:rsidR="00641F1F" w:rsidRPr="007433B4">
        <w:rPr>
          <w:rFonts w:ascii="Arial" w:hAnsi="Arial" w:cs="Arial"/>
          <w:sz w:val="28"/>
          <w:szCs w:val="28"/>
        </w:rPr>
        <w:t>ramps</w:t>
      </w:r>
      <w:r w:rsidR="00811880" w:rsidRPr="007433B4">
        <w:rPr>
          <w:rFonts w:ascii="Arial" w:hAnsi="Arial" w:cs="Arial"/>
          <w:sz w:val="28"/>
          <w:szCs w:val="28"/>
        </w:rPr>
        <w:t>.</w:t>
      </w:r>
    </w:p>
    <w:p w14:paraId="410A11F8" w14:textId="0C53EBAD" w:rsidR="00E00A01" w:rsidRPr="007433B4" w:rsidRDefault="00641F1F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The</w:t>
      </w:r>
      <w:r w:rsidR="00B673EB" w:rsidRPr="007433B4">
        <w:rPr>
          <w:rFonts w:ascii="Arial" w:hAnsi="Arial" w:cs="Arial"/>
          <w:sz w:val="28"/>
          <w:szCs w:val="28"/>
        </w:rPr>
        <w:t xml:space="preserve"> private rooms </w:t>
      </w:r>
      <w:r w:rsidRPr="007433B4">
        <w:rPr>
          <w:rFonts w:ascii="Arial" w:hAnsi="Arial" w:cs="Arial"/>
          <w:sz w:val="28"/>
          <w:szCs w:val="28"/>
        </w:rPr>
        <w:t xml:space="preserve">now </w:t>
      </w:r>
      <w:r w:rsidR="00B673EB" w:rsidRPr="007433B4">
        <w:rPr>
          <w:rFonts w:ascii="Arial" w:hAnsi="Arial" w:cs="Arial"/>
          <w:sz w:val="28"/>
          <w:szCs w:val="28"/>
        </w:rPr>
        <w:t xml:space="preserve">open out into a </w:t>
      </w:r>
      <w:r w:rsidRPr="007433B4">
        <w:rPr>
          <w:rFonts w:ascii="Arial" w:hAnsi="Arial" w:cs="Arial"/>
          <w:sz w:val="28"/>
          <w:szCs w:val="28"/>
        </w:rPr>
        <w:t xml:space="preserve">much </w:t>
      </w:r>
      <w:r w:rsidR="0078276E" w:rsidRPr="007433B4">
        <w:rPr>
          <w:rFonts w:ascii="Arial" w:hAnsi="Arial" w:cs="Arial"/>
          <w:sz w:val="28"/>
          <w:szCs w:val="28"/>
        </w:rPr>
        <w:t>larger, long space</w:t>
      </w:r>
      <w:r w:rsidR="00F21DAA" w:rsidRPr="007433B4">
        <w:rPr>
          <w:rFonts w:ascii="Arial" w:hAnsi="Arial" w:cs="Arial"/>
          <w:sz w:val="28"/>
          <w:szCs w:val="28"/>
        </w:rPr>
        <w:t xml:space="preserve">, the </w:t>
      </w:r>
      <w:r w:rsidR="00B673EB" w:rsidRPr="007433B4">
        <w:rPr>
          <w:rFonts w:ascii="Arial" w:hAnsi="Arial" w:cs="Arial"/>
          <w:b/>
          <w:bCs/>
          <w:sz w:val="28"/>
          <w:szCs w:val="28"/>
        </w:rPr>
        <w:t>Orangery</w:t>
      </w:r>
      <w:r w:rsidR="004B6389" w:rsidRPr="007433B4">
        <w:rPr>
          <w:rFonts w:ascii="Arial" w:hAnsi="Arial" w:cs="Arial"/>
          <w:sz w:val="28"/>
          <w:szCs w:val="28"/>
        </w:rPr>
        <w:t xml:space="preserve">. </w:t>
      </w:r>
      <w:r w:rsidR="0077271A" w:rsidRPr="007433B4">
        <w:rPr>
          <w:rFonts w:ascii="Arial" w:hAnsi="Arial" w:cs="Arial"/>
          <w:sz w:val="28"/>
          <w:szCs w:val="28"/>
        </w:rPr>
        <w:t xml:space="preserve"> </w:t>
      </w:r>
      <w:r w:rsidR="002462F5" w:rsidRPr="007433B4">
        <w:rPr>
          <w:rFonts w:ascii="Arial" w:hAnsi="Arial" w:cs="Arial"/>
          <w:sz w:val="28"/>
          <w:szCs w:val="28"/>
        </w:rPr>
        <w:t xml:space="preserve">It is more than 60 metres long </w:t>
      </w:r>
      <w:r w:rsidR="00811880" w:rsidRPr="007433B4">
        <w:rPr>
          <w:rFonts w:ascii="Arial" w:hAnsi="Arial" w:cs="Arial"/>
          <w:sz w:val="28"/>
          <w:szCs w:val="28"/>
        </w:rPr>
        <w:t>and, in the darkness,</w:t>
      </w:r>
      <w:r w:rsidR="00C870F7" w:rsidRPr="007433B4">
        <w:rPr>
          <w:rFonts w:ascii="Arial" w:hAnsi="Arial" w:cs="Arial"/>
          <w:sz w:val="28"/>
          <w:szCs w:val="28"/>
        </w:rPr>
        <w:t xml:space="preserve"> </w:t>
      </w:r>
      <w:r w:rsidR="008721A7" w:rsidRPr="007433B4">
        <w:rPr>
          <w:rFonts w:ascii="Arial" w:hAnsi="Arial" w:cs="Arial"/>
          <w:sz w:val="28"/>
          <w:szCs w:val="28"/>
        </w:rPr>
        <w:t>we can’t see the end</w:t>
      </w:r>
      <w:r w:rsidR="002462F5" w:rsidRPr="007433B4">
        <w:rPr>
          <w:rFonts w:ascii="Arial" w:hAnsi="Arial" w:cs="Arial"/>
          <w:sz w:val="28"/>
          <w:szCs w:val="28"/>
        </w:rPr>
        <w:t xml:space="preserve">. </w:t>
      </w:r>
      <w:r w:rsidR="00F21251" w:rsidRPr="007433B4">
        <w:rPr>
          <w:rFonts w:ascii="Arial" w:hAnsi="Arial" w:cs="Arial"/>
          <w:sz w:val="28"/>
          <w:szCs w:val="28"/>
        </w:rPr>
        <w:t>Cool blue m</w:t>
      </w:r>
      <w:r w:rsidR="00DC7958" w:rsidRPr="007433B4">
        <w:rPr>
          <w:rFonts w:ascii="Arial" w:hAnsi="Arial" w:cs="Arial"/>
          <w:sz w:val="28"/>
          <w:szCs w:val="28"/>
        </w:rPr>
        <w:t xml:space="preserve">oonlight falls through </w:t>
      </w:r>
      <w:r w:rsidR="005E199B" w:rsidRPr="007433B4">
        <w:rPr>
          <w:rFonts w:ascii="Arial" w:hAnsi="Arial" w:cs="Arial"/>
          <w:sz w:val="28"/>
          <w:szCs w:val="28"/>
        </w:rPr>
        <w:t>t</w:t>
      </w:r>
      <w:r w:rsidRPr="007433B4">
        <w:rPr>
          <w:rFonts w:ascii="Arial" w:hAnsi="Arial" w:cs="Arial"/>
          <w:sz w:val="28"/>
          <w:szCs w:val="28"/>
        </w:rPr>
        <w:t>he</w:t>
      </w:r>
      <w:r w:rsidR="005E199B" w:rsidRPr="007433B4">
        <w:rPr>
          <w:rFonts w:ascii="Arial" w:hAnsi="Arial" w:cs="Arial"/>
          <w:sz w:val="28"/>
          <w:szCs w:val="28"/>
        </w:rPr>
        <w:t xml:space="preserve"> </w:t>
      </w:r>
      <w:r w:rsidR="00DC7958" w:rsidRPr="007433B4">
        <w:rPr>
          <w:rFonts w:ascii="Arial" w:hAnsi="Arial" w:cs="Arial"/>
          <w:sz w:val="28"/>
          <w:szCs w:val="28"/>
        </w:rPr>
        <w:t>windows</w:t>
      </w:r>
      <w:r w:rsidR="00901C78" w:rsidRPr="007433B4">
        <w:rPr>
          <w:rFonts w:ascii="Arial" w:hAnsi="Arial" w:cs="Arial"/>
          <w:sz w:val="28"/>
          <w:szCs w:val="28"/>
        </w:rPr>
        <w:t xml:space="preserve"> on your left</w:t>
      </w:r>
      <w:r w:rsidR="00DC7958" w:rsidRPr="007433B4">
        <w:rPr>
          <w:rFonts w:ascii="Arial" w:hAnsi="Arial" w:cs="Arial"/>
          <w:sz w:val="28"/>
          <w:szCs w:val="28"/>
        </w:rPr>
        <w:t>,</w:t>
      </w:r>
      <w:r w:rsidR="00B92B83" w:rsidRPr="007433B4">
        <w:rPr>
          <w:rFonts w:ascii="Arial" w:hAnsi="Arial" w:cs="Arial"/>
          <w:sz w:val="28"/>
          <w:szCs w:val="28"/>
        </w:rPr>
        <w:t xml:space="preserve"> creating shards of light</w:t>
      </w:r>
      <w:r w:rsidR="0078276E" w:rsidRPr="007433B4">
        <w:rPr>
          <w:rFonts w:ascii="Arial" w:hAnsi="Arial" w:cs="Arial"/>
          <w:sz w:val="28"/>
          <w:szCs w:val="28"/>
        </w:rPr>
        <w:t xml:space="preserve"> across the chequered </w:t>
      </w:r>
      <w:r w:rsidR="00526B42" w:rsidRPr="007433B4">
        <w:rPr>
          <w:rFonts w:ascii="Arial" w:hAnsi="Arial" w:cs="Arial"/>
          <w:sz w:val="28"/>
          <w:szCs w:val="28"/>
        </w:rPr>
        <w:t>marble</w:t>
      </w:r>
      <w:r w:rsidR="005D32F6" w:rsidRPr="007433B4">
        <w:rPr>
          <w:rFonts w:ascii="Arial" w:hAnsi="Arial" w:cs="Arial"/>
          <w:sz w:val="28"/>
          <w:szCs w:val="28"/>
        </w:rPr>
        <w:t xml:space="preserve"> </w:t>
      </w:r>
      <w:r w:rsidR="00526B42" w:rsidRPr="007433B4">
        <w:rPr>
          <w:rFonts w:ascii="Arial" w:hAnsi="Arial" w:cs="Arial"/>
          <w:sz w:val="28"/>
          <w:szCs w:val="28"/>
        </w:rPr>
        <w:t>floor</w:t>
      </w:r>
      <w:r w:rsidR="00E06EA8" w:rsidRPr="007433B4">
        <w:rPr>
          <w:rFonts w:ascii="Arial" w:hAnsi="Arial" w:cs="Arial"/>
          <w:sz w:val="28"/>
          <w:szCs w:val="28"/>
        </w:rPr>
        <w:t>. White</w:t>
      </w:r>
      <w:r w:rsidR="0078276E" w:rsidRPr="007433B4">
        <w:rPr>
          <w:rFonts w:ascii="Arial" w:hAnsi="Arial" w:cs="Arial"/>
          <w:sz w:val="28"/>
          <w:szCs w:val="28"/>
        </w:rPr>
        <w:t xml:space="preserve"> </w:t>
      </w:r>
      <w:r w:rsidR="00DC7958" w:rsidRPr="007433B4">
        <w:rPr>
          <w:rFonts w:ascii="Arial" w:hAnsi="Arial" w:cs="Arial"/>
          <w:sz w:val="28"/>
          <w:szCs w:val="28"/>
        </w:rPr>
        <w:t>marble statues</w:t>
      </w:r>
      <w:r w:rsidR="00A97029" w:rsidRPr="007433B4">
        <w:rPr>
          <w:rFonts w:ascii="Arial" w:hAnsi="Arial" w:cs="Arial"/>
          <w:sz w:val="28"/>
          <w:szCs w:val="28"/>
        </w:rPr>
        <w:t xml:space="preserve"> </w:t>
      </w:r>
      <w:r w:rsidR="0078276E" w:rsidRPr="007433B4">
        <w:rPr>
          <w:rFonts w:ascii="Arial" w:hAnsi="Arial" w:cs="Arial"/>
          <w:sz w:val="28"/>
          <w:szCs w:val="28"/>
        </w:rPr>
        <w:t xml:space="preserve">are </w:t>
      </w:r>
      <w:r w:rsidR="00201E11" w:rsidRPr="007433B4">
        <w:rPr>
          <w:rFonts w:ascii="Arial" w:hAnsi="Arial" w:cs="Arial"/>
          <w:sz w:val="28"/>
          <w:szCs w:val="28"/>
        </w:rPr>
        <w:t>on</w:t>
      </w:r>
      <w:r w:rsidR="00F46A2E" w:rsidRPr="007433B4">
        <w:rPr>
          <w:rFonts w:ascii="Arial" w:hAnsi="Arial" w:cs="Arial"/>
          <w:sz w:val="28"/>
          <w:szCs w:val="28"/>
        </w:rPr>
        <w:t xml:space="preserve"> the right</w:t>
      </w:r>
      <w:r w:rsidR="00B92B83" w:rsidRPr="007433B4">
        <w:rPr>
          <w:rFonts w:ascii="Arial" w:hAnsi="Arial" w:cs="Arial"/>
          <w:sz w:val="28"/>
          <w:szCs w:val="28"/>
        </w:rPr>
        <w:t xml:space="preserve">, </w:t>
      </w:r>
      <w:r w:rsidR="00A97029" w:rsidRPr="007433B4">
        <w:rPr>
          <w:rFonts w:ascii="Arial" w:hAnsi="Arial" w:cs="Arial"/>
          <w:sz w:val="28"/>
          <w:szCs w:val="28"/>
        </w:rPr>
        <w:t xml:space="preserve">mythical figures </w:t>
      </w:r>
      <w:r w:rsidR="003923EB" w:rsidRPr="007433B4">
        <w:rPr>
          <w:rFonts w:ascii="Arial" w:hAnsi="Arial" w:cs="Arial"/>
          <w:sz w:val="28"/>
          <w:szCs w:val="28"/>
        </w:rPr>
        <w:t xml:space="preserve">on </w:t>
      </w:r>
      <w:r w:rsidR="00AD59E4" w:rsidRPr="007433B4">
        <w:rPr>
          <w:rFonts w:ascii="Arial" w:hAnsi="Arial" w:cs="Arial"/>
          <w:sz w:val="28"/>
          <w:szCs w:val="28"/>
        </w:rPr>
        <w:t xml:space="preserve">tall </w:t>
      </w:r>
      <w:r w:rsidR="003923EB" w:rsidRPr="007433B4">
        <w:rPr>
          <w:rFonts w:ascii="Arial" w:hAnsi="Arial" w:cs="Arial"/>
          <w:sz w:val="28"/>
          <w:szCs w:val="28"/>
        </w:rPr>
        <w:t>plinths</w:t>
      </w:r>
      <w:r w:rsidR="00A62D61" w:rsidRPr="007433B4">
        <w:rPr>
          <w:rFonts w:ascii="Arial" w:hAnsi="Arial" w:cs="Arial"/>
          <w:sz w:val="28"/>
          <w:szCs w:val="28"/>
        </w:rPr>
        <w:t>.</w:t>
      </w:r>
      <w:r w:rsidR="00EE1D74" w:rsidRPr="007433B4">
        <w:rPr>
          <w:rFonts w:ascii="Arial" w:hAnsi="Arial" w:cs="Arial"/>
          <w:sz w:val="28"/>
          <w:szCs w:val="28"/>
        </w:rPr>
        <w:t xml:space="preserve"> </w:t>
      </w:r>
    </w:p>
    <w:p w14:paraId="267E2304" w14:textId="0A851428" w:rsidR="00E54F53" w:rsidRPr="007433B4" w:rsidRDefault="00C82907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Once you have moved through the</w:t>
      </w:r>
      <w:r w:rsidR="00E00A01" w:rsidRPr="007433B4">
        <w:rPr>
          <w:rFonts w:ascii="Arial" w:hAnsi="Arial" w:cs="Arial"/>
          <w:sz w:val="28"/>
          <w:szCs w:val="28"/>
        </w:rPr>
        <w:t xml:space="preserve"> Orangery you walk up </w:t>
      </w:r>
      <w:r w:rsidRPr="007433B4">
        <w:rPr>
          <w:rFonts w:ascii="Arial" w:hAnsi="Arial" w:cs="Arial"/>
          <w:sz w:val="28"/>
          <w:szCs w:val="28"/>
        </w:rPr>
        <w:t>a</w:t>
      </w:r>
      <w:r w:rsidR="00E00A01" w:rsidRPr="007433B4">
        <w:rPr>
          <w:rFonts w:ascii="Arial" w:hAnsi="Arial" w:cs="Arial"/>
          <w:sz w:val="28"/>
          <w:szCs w:val="28"/>
        </w:rPr>
        <w:t xml:space="preserve"> small ramp </w:t>
      </w:r>
      <w:r w:rsidR="00E54F53" w:rsidRPr="007433B4">
        <w:rPr>
          <w:rFonts w:ascii="Arial" w:hAnsi="Arial" w:cs="Arial"/>
          <w:sz w:val="28"/>
          <w:szCs w:val="28"/>
        </w:rPr>
        <w:t>through</w:t>
      </w:r>
      <w:r w:rsidR="00E00A01" w:rsidRPr="007433B4">
        <w:rPr>
          <w:rFonts w:ascii="Arial" w:hAnsi="Arial" w:cs="Arial"/>
          <w:sz w:val="28"/>
          <w:szCs w:val="28"/>
        </w:rPr>
        <w:t xml:space="preserve"> a </w:t>
      </w:r>
      <w:r w:rsidR="00E54F53" w:rsidRPr="007433B4">
        <w:rPr>
          <w:rFonts w:ascii="Arial" w:hAnsi="Arial" w:cs="Arial"/>
          <w:sz w:val="28"/>
          <w:szCs w:val="28"/>
        </w:rPr>
        <w:t>drawing room</w:t>
      </w:r>
      <w:r w:rsidR="00E00A01" w:rsidRPr="007433B4">
        <w:rPr>
          <w:rFonts w:ascii="Arial" w:hAnsi="Arial" w:cs="Arial"/>
          <w:sz w:val="28"/>
          <w:szCs w:val="28"/>
        </w:rPr>
        <w:t xml:space="preserve"> </w:t>
      </w:r>
      <w:r w:rsidR="00E54F53" w:rsidRPr="007433B4">
        <w:rPr>
          <w:rFonts w:ascii="Arial" w:hAnsi="Arial" w:cs="Arial"/>
          <w:sz w:val="28"/>
          <w:szCs w:val="28"/>
        </w:rPr>
        <w:t xml:space="preserve">with bookcases </w:t>
      </w:r>
      <w:r w:rsidR="00E00A01" w:rsidRPr="007433B4">
        <w:rPr>
          <w:rFonts w:ascii="Arial" w:hAnsi="Arial" w:cs="Arial"/>
          <w:sz w:val="28"/>
          <w:szCs w:val="28"/>
        </w:rPr>
        <w:t>into a</w:t>
      </w:r>
      <w:r w:rsidRPr="007433B4">
        <w:rPr>
          <w:rFonts w:ascii="Arial" w:hAnsi="Arial" w:cs="Arial"/>
          <w:sz w:val="28"/>
          <w:szCs w:val="28"/>
        </w:rPr>
        <w:t xml:space="preserve"> </w:t>
      </w:r>
      <w:r w:rsidR="0078276E" w:rsidRPr="007433B4">
        <w:rPr>
          <w:rFonts w:ascii="Arial" w:hAnsi="Arial" w:cs="Arial"/>
          <w:sz w:val="28"/>
          <w:szCs w:val="28"/>
        </w:rPr>
        <w:t xml:space="preserve">small wood-panelled </w:t>
      </w:r>
      <w:r w:rsidR="00442DEF" w:rsidRPr="007433B4">
        <w:rPr>
          <w:rFonts w:ascii="Arial" w:hAnsi="Arial" w:cs="Arial"/>
          <w:b/>
          <w:bCs/>
          <w:sz w:val="28"/>
          <w:szCs w:val="28"/>
        </w:rPr>
        <w:t>D</w:t>
      </w:r>
      <w:r w:rsidR="00E00A01" w:rsidRPr="007433B4">
        <w:rPr>
          <w:rFonts w:ascii="Arial" w:hAnsi="Arial" w:cs="Arial"/>
          <w:b/>
          <w:bCs/>
          <w:sz w:val="28"/>
          <w:szCs w:val="28"/>
        </w:rPr>
        <w:t xml:space="preserve">ining </w:t>
      </w:r>
      <w:r w:rsidR="00442DEF" w:rsidRPr="007433B4">
        <w:rPr>
          <w:rFonts w:ascii="Arial" w:hAnsi="Arial" w:cs="Arial"/>
          <w:b/>
          <w:bCs/>
          <w:sz w:val="28"/>
          <w:szCs w:val="28"/>
        </w:rPr>
        <w:t>R</w:t>
      </w:r>
      <w:r w:rsidR="00E00A01" w:rsidRPr="007433B4">
        <w:rPr>
          <w:rFonts w:ascii="Arial" w:hAnsi="Arial" w:cs="Arial"/>
          <w:b/>
          <w:bCs/>
          <w:sz w:val="28"/>
          <w:szCs w:val="28"/>
        </w:rPr>
        <w:t>oom</w:t>
      </w:r>
      <w:r w:rsidR="00E00A01" w:rsidRPr="007433B4">
        <w:rPr>
          <w:rFonts w:ascii="Arial" w:hAnsi="Arial" w:cs="Arial"/>
          <w:sz w:val="28"/>
          <w:szCs w:val="28"/>
        </w:rPr>
        <w:t xml:space="preserve">. </w:t>
      </w:r>
      <w:r w:rsidR="001B34A5" w:rsidRPr="007433B4">
        <w:rPr>
          <w:rFonts w:ascii="Arial" w:hAnsi="Arial" w:cs="Arial"/>
          <w:sz w:val="28"/>
          <w:szCs w:val="28"/>
        </w:rPr>
        <w:t xml:space="preserve">Here, </w:t>
      </w:r>
      <w:r w:rsidR="0078276E" w:rsidRPr="007433B4">
        <w:rPr>
          <w:rFonts w:ascii="Arial" w:hAnsi="Arial" w:cs="Arial"/>
          <w:sz w:val="28"/>
          <w:szCs w:val="28"/>
        </w:rPr>
        <w:t>spotlights illuminate a</w:t>
      </w:r>
      <w:r w:rsidR="001B34A5" w:rsidRPr="007433B4">
        <w:rPr>
          <w:rFonts w:ascii="Arial" w:hAnsi="Arial" w:cs="Arial"/>
          <w:sz w:val="28"/>
          <w:szCs w:val="28"/>
        </w:rPr>
        <w:t xml:space="preserve"> series of </w:t>
      </w:r>
      <w:r w:rsidRPr="007433B4">
        <w:rPr>
          <w:rFonts w:ascii="Arial" w:hAnsi="Arial" w:cs="Arial"/>
          <w:sz w:val="28"/>
          <w:szCs w:val="28"/>
        </w:rPr>
        <w:t>full-length</w:t>
      </w:r>
      <w:r w:rsidR="001B34A5" w:rsidRPr="007433B4">
        <w:rPr>
          <w:rFonts w:ascii="Arial" w:hAnsi="Arial" w:cs="Arial"/>
          <w:sz w:val="28"/>
          <w:szCs w:val="28"/>
        </w:rPr>
        <w:t xml:space="preserve"> portraits of </w:t>
      </w:r>
      <w:r w:rsidR="00225196" w:rsidRPr="007433B4">
        <w:rPr>
          <w:rFonts w:ascii="Arial" w:hAnsi="Arial" w:cs="Arial"/>
          <w:sz w:val="28"/>
          <w:szCs w:val="28"/>
        </w:rPr>
        <w:t xml:space="preserve">young </w:t>
      </w:r>
      <w:r w:rsidR="001B34A5" w:rsidRPr="007433B4">
        <w:rPr>
          <w:rFonts w:ascii="Arial" w:hAnsi="Arial" w:cs="Arial"/>
          <w:sz w:val="28"/>
          <w:szCs w:val="28"/>
        </w:rPr>
        <w:t>women</w:t>
      </w:r>
      <w:r w:rsidR="00264502" w:rsidRPr="007433B4">
        <w:rPr>
          <w:rFonts w:ascii="Arial" w:hAnsi="Arial" w:cs="Arial"/>
          <w:sz w:val="28"/>
          <w:szCs w:val="28"/>
        </w:rPr>
        <w:t>, ladies</w:t>
      </w:r>
      <w:r w:rsidR="001B34A5" w:rsidRPr="007433B4">
        <w:rPr>
          <w:rFonts w:ascii="Arial" w:hAnsi="Arial" w:cs="Arial"/>
          <w:sz w:val="28"/>
          <w:szCs w:val="28"/>
        </w:rPr>
        <w:t xml:space="preserve"> </w:t>
      </w:r>
      <w:r w:rsidR="00225196" w:rsidRPr="007433B4">
        <w:rPr>
          <w:rFonts w:ascii="Arial" w:hAnsi="Arial" w:cs="Arial"/>
          <w:sz w:val="28"/>
          <w:szCs w:val="28"/>
        </w:rPr>
        <w:t>in court dress</w:t>
      </w:r>
      <w:r w:rsidR="001B34A5" w:rsidRPr="007433B4">
        <w:rPr>
          <w:rFonts w:ascii="Arial" w:hAnsi="Arial" w:cs="Arial"/>
          <w:sz w:val="28"/>
          <w:szCs w:val="28"/>
        </w:rPr>
        <w:t xml:space="preserve">. </w:t>
      </w:r>
      <w:r w:rsidR="00264502" w:rsidRPr="007433B4">
        <w:rPr>
          <w:rFonts w:ascii="Arial" w:hAnsi="Arial" w:cs="Arial"/>
          <w:sz w:val="28"/>
          <w:szCs w:val="28"/>
        </w:rPr>
        <w:t xml:space="preserve">Commissioned by Queen Mary II as portraits of her friends, </w:t>
      </w:r>
      <w:r w:rsidR="00225196" w:rsidRPr="007433B4">
        <w:rPr>
          <w:rFonts w:ascii="Arial" w:hAnsi="Arial" w:cs="Arial"/>
          <w:sz w:val="28"/>
          <w:szCs w:val="28"/>
        </w:rPr>
        <w:t xml:space="preserve">they were </w:t>
      </w:r>
      <w:r w:rsidR="008E1495" w:rsidRPr="007433B4">
        <w:rPr>
          <w:rFonts w:ascii="Arial" w:hAnsi="Arial" w:cs="Arial"/>
          <w:sz w:val="28"/>
          <w:szCs w:val="28"/>
        </w:rPr>
        <w:t xml:space="preserve">inspired by </w:t>
      </w:r>
      <w:r w:rsidR="00264502" w:rsidRPr="007433B4">
        <w:rPr>
          <w:rFonts w:ascii="Arial" w:hAnsi="Arial" w:cs="Arial"/>
          <w:sz w:val="28"/>
          <w:szCs w:val="28"/>
        </w:rPr>
        <w:t>the</w:t>
      </w:r>
      <w:r w:rsidR="008E1495" w:rsidRPr="007433B4">
        <w:rPr>
          <w:rFonts w:ascii="Arial" w:hAnsi="Arial" w:cs="Arial"/>
          <w:sz w:val="28"/>
          <w:szCs w:val="28"/>
        </w:rPr>
        <w:t xml:space="preserve"> Windsor Beauties</w:t>
      </w:r>
      <w:r w:rsidR="00264502" w:rsidRPr="007433B4">
        <w:rPr>
          <w:rFonts w:ascii="Arial" w:hAnsi="Arial" w:cs="Arial"/>
          <w:sz w:val="28"/>
          <w:szCs w:val="28"/>
        </w:rPr>
        <w:t xml:space="preserve"> and </w:t>
      </w:r>
      <w:r w:rsidR="0048002C" w:rsidRPr="007433B4">
        <w:rPr>
          <w:rFonts w:ascii="Arial" w:hAnsi="Arial" w:cs="Arial"/>
          <w:sz w:val="28"/>
          <w:szCs w:val="28"/>
        </w:rPr>
        <w:t>then called</w:t>
      </w:r>
      <w:r w:rsidR="00264502" w:rsidRPr="007433B4">
        <w:rPr>
          <w:rFonts w:ascii="Arial" w:hAnsi="Arial" w:cs="Arial"/>
          <w:sz w:val="28"/>
          <w:szCs w:val="28"/>
        </w:rPr>
        <w:t xml:space="preserve"> ‘The Hampton Court Beauties’</w:t>
      </w:r>
    </w:p>
    <w:p w14:paraId="67643346" w14:textId="7214E410" w:rsidR="00B0116F" w:rsidRPr="007433B4" w:rsidRDefault="00442DEF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lastRenderedPageBreak/>
        <w:t>This is where your experience ends.</w:t>
      </w:r>
    </w:p>
    <w:p w14:paraId="2AE85ED2" w14:textId="490B56E6" w:rsidR="00595AF5" w:rsidRPr="007433B4" w:rsidRDefault="00FA3B0B" w:rsidP="00595AF5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Keep your headphones on as your Guide leads you out, </w:t>
      </w:r>
      <w:r w:rsidR="00264502" w:rsidRPr="007433B4">
        <w:rPr>
          <w:rFonts w:ascii="Arial" w:hAnsi="Arial" w:cs="Arial"/>
          <w:sz w:val="28"/>
          <w:szCs w:val="28"/>
        </w:rPr>
        <w:t>through</w:t>
      </w:r>
      <w:r w:rsidRPr="007433B4">
        <w:rPr>
          <w:rFonts w:ascii="Arial" w:hAnsi="Arial" w:cs="Arial"/>
          <w:sz w:val="28"/>
          <w:szCs w:val="28"/>
        </w:rPr>
        <w:t xml:space="preserve"> Clock Court and Base Court</w:t>
      </w:r>
      <w:r w:rsidR="00E06EA8" w:rsidRPr="007433B4">
        <w:rPr>
          <w:rFonts w:ascii="Arial" w:hAnsi="Arial" w:cs="Arial"/>
          <w:sz w:val="28"/>
          <w:szCs w:val="28"/>
        </w:rPr>
        <w:t>, exiting</w:t>
      </w:r>
      <w:r w:rsidR="00D81935" w:rsidRPr="007433B4">
        <w:rPr>
          <w:rFonts w:ascii="Arial" w:hAnsi="Arial" w:cs="Arial"/>
          <w:sz w:val="28"/>
          <w:szCs w:val="28"/>
        </w:rPr>
        <w:t xml:space="preserve"> </w:t>
      </w:r>
      <w:r w:rsidR="00264502" w:rsidRPr="007433B4">
        <w:rPr>
          <w:rFonts w:ascii="Arial" w:hAnsi="Arial" w:cs="Arial"/>
          <w:sz w:val="28"/>
          <w:szCs w:val="28"/>
        </w:rPr>
        <w:t>the palace gates</w:t>
      </w:r>
      <w:r w:rsidR="00D81935" w:rsidRPr="007433B4">
        <w:rPr>
          <w:rFonts w:ascii="Arial" w:hAnsi="Arial" w:cs="Arial"/>
          <w:sz w:val="28"/>
          <w:szCs w:val="28"/>
        </w:rPr>
        <w:t xml:space="preserve">. </w:t>
      </w:r>
      <w:r w:rsidR="00595AF5" w:rsidRPr="007433B4">
        <w:rPr>
          <w:rFonts w:ascii="Arial" w:hAnsi="Arial" w:cs="Arial"/>
          <w:sz w:val="28"/>
          <w:szCs w:val="28"/>
        </w:rPr>
        <w:t>If you need access to a step-free toilet</w:t>
      </w:r>
      <w:r w:rsidR="0078276E" w:rsidRPr="007433B4">
        <w:rPr>
          <w:rFonts w:ascii="Arial" w:hAnsi="Arial" w:cs="Arial"/>
          <w:sz w:val="28"/>
          <w:szCs w:val="28"/>
        </w:rPr>
        <w:t xml:space="preserve"> after the experience</w:t>
      </w:r>
      <w:r w:rsidR="00595AF5" w:rsidRPr="007433B4">
        <w:rPr>
          <w:rFonts w:ascii="Arial" w:hAnsi="Arial" w:cs="Arial"/>
          <w:sz w:val="28"/>
          <w:szCs w:val="28"/>
        </w:rPr>
        <w:t xml:space="preserve">, please tell your Guide who will show you to </w:t>
      </w:r>
      <w:r w:rsidR="00586BA2" w:rsidRPr="007433B4">
        <w:rPr>
          <w:rFonts w:ascii="Arial" w:hAnsi="Arial" w:cs="Arial"/>
          <w:sz w:val="28"/>
          <w:szCs w:val="28"/>
        </w:rPr>
        <w:t xml:space="preserve">toilets in Base Court. We kindly ask any other guests to use the toilets in the Welcome Space where you started, to avoid clashes with incoming groups. </w:t>
      </w:r>
    </w:p>
    <w:p w14:paraId="00E6654E" w14:textId="3C525491" w:rsidR="00264502" w:rsidRPr="007433B4" w:rsidRDefault="00586BA2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Before exiting the palace, please hand back the headphones. Y</w:t>
      </w:r>
      <w:r w:rsidR="00D81935" w:rsidRPr="007433B4">
        <w:rPr>
          <w:rFonts w:ascii="Arial" w:hAnsi="Arial" w:cs="Arial"/>
          <w:sz w:val="28"/>
          <w:szCs w:val="28"/>
        </w:rPr>
        <w:t xml:space="preserve">ou will be given a booklet with more information on the women </w:t>
      </w:r>
      <w:r w:rsidR="00264502" w:rsidRPr="007433B4">
        <w:rPr>
          <w:rFonts w:ascii="Arial" w:hAnsi="Arial" w:cs="Arial"/>
          <w:sz w:val="28"/>
          <w:szCs w:val="28"/>
        </w:rPr>
        <w:t xml:space="preserve">whose voices </w:t>
      </w:r>
      <w:r w:rsidR="00D81935" w:rsidRPr="007433B4">
        <w:rPr>
          <w:rFonts w:ascii="Arial" w:hAnsi="Arial" w:cs="Arial"/>
          <w:sz w:val="28"/>
          <w:szCs w:val="28"/>
        </w:rPr>
        <w:t xml:space="preserve">you’ve heard, and the research </w:t>
      </w:r>
      <w:r w:rsidR="00264502" w:rsidRPr="007433B4">
        <w:rPr>
          <w:rFonts w:ascii="Arial" w:hAnsi="Arial" w:cs="Arial"/>
          <w:sz w:val="28"/>
          <w:szCs w:val="28"/>
        </w:rPr>
        <w:t>behind the project</w:t>
      </w:r>
      <w:r w:rsidR="00D81935" w:rsidRPr="007433B4">
        <w:rPr>
          <w:rFonts w:ascii="Arial" w:hAnsi="Arial" w:cs="Arial"/>
          <w:sz w:val="28"/>
          <w:szCs w:val="28"/>
        </w:rPr>
        <w:t>.</w:t>
      </w:r>
      <w:r w:rsidR="00C43089" w:rsidRPr="007433B4">
        <w:rPr>
          <w:rFonts w:ascii="Arial" w:hAnsi="Arial" w:cs="Arial"/>
          <w:sz w:val="28"/>
          <w:szCs w:val="28"/>
        </w:rPr>
        <w:t xml:space="preserve"> </w:t>
      </w:r>
      <w:r w:rsidR="000D7C39" w:rsidRPr="007433B4">
        <w:rPr>
          <w:rFonts w:ascii="Arial" w:hAnsi="Arial" w:cs="Arial"/>
          <w:sz w:val="28"/>
          <w:szCs w:val="28"/>
        </w:rPr>
        <w:t>We will make an audio-described version of the</w:t>
      </w:r>
      <w:r w:rsidR="00CC0C98" w:rsidRPr="007433B4">
        <w:rPr>
          <w:rFonts w:ascii="Arial" w:hAnsi="Arial" w:cs="Arial"/>
          <w:sz w:val="28"/>
          <w:szCs w:val="28"/>
        </w:rPr>
        <w:t xml:space="preserve"> </w:t>
      </w:r>
      <w:r w:rsidR="00E014F9" w:rsidRPr="007433B4">
        <w:rPr>
          <w:rFonts w:ascii="Arial" w:hAnsi="Arial" w:cs="Arial"/>
          <w:sz w:val="28"/>
          <w:szCs w:val="28"/>
        </w:rPr>
        <w:t xml:space="preserve">show </w:t>
      </w:r>
      <w:r w:rsidR="000D7C39" w:rsidRPr="007433B4">
        <w:rPr>
          <w:rFonts w:ascii="Arial" w:hAnsi="Arial" w:cs="Arial"/>
          <w:sz w:val="28"/>
          <w:szCs w:val="28"/>
        </w:rPr>
        <w:t>booklet available on our website.</w:t>
      </w:r>
    </w:p>
    <w:p w14:paraId="1CAB9E1D" w14:textId="77777777" w:rsidR="006705F0" w:rsidRDefault="00A80CFC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We want your experience of </w:t>
      </w:r>
      <w:r w:rsidRPr="007433B4">
        <w:rPr>
          <w:rFonts w:ascii="Arial" w:hAnsi="Arial" w:cs="Arial"/>
          <w:i/>
          <w:iCs/>
          <w:sz w:val="28"/>
          <w:szCs w:val="28"/>
        </w:rPr>
        <w:t>Still The Hours</w:t>
      </w:r>
      <w:r w:rsidRPr="007433B4">
        <w:rPr>
          <w:rFonts w:ascii="Arial" w:hAnsi="Arial" w:cs="Arial"/>
          <w:sz w:val="28"/>
          <w:szCs w:val="28"/>
        </w:rPr>
        <w:t xml:space="preserve"> to be as accessible and inclusive as possible. </w:t>
      </w:r>
    </w:p>
    <w:p w14:paraId="3DA82753" w14:textId="3B35DEA8" w:rsidR="00A97F86" w:rsidRPr="007433B4" w:rsidRDefault="00A80CFC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>Please visit our Frequently Asked Questions</w:t>
      </w:r>
      <w:r w:rsidR="00A97F86" w:rsidRPr="007433B4">
        <w:rPr>
          <w:rFonts w:ascii="Arial" w:hAnsi="Arial" w:cs="Arial"/>
          <w:sz w:val="28"/>
          <w:szCs w:val="28"/>
        </w:rPr>
        <w:t xml:space="preserve"> section online,</w:t>
      </w:r>
      <w:r w:rsidRPr="007433B4">
        <w:rPr>
          <w:rFonts w:ascii="Arial" w:hAnsi="Arial" w:cs="Arial"/>
          <w:sz w:val="28"/>
          <w:szCs w:val="28"/>
        </w:rPr>
        <w:t xml:space="preserve"> or contact us on 0333 320 6000 (</w:t>
      </w:r>
      <w:r w:rsidR="00A97F86" w:rsidRPr="007433B4">
        <w:rPr>
          <w:rFonts w:ascii="Arial" w:hAnsi="Arial" w:cs="Arial"/>
          <w:sz w:val="28"/>
          <w:szCs w:val="28"/>
        </w:rPr>
        <w:t xml:space="preserve">from </w:t>
      </w:r>
      <w:r w:rsidRPr="007433B4">
        <w:rPr>
          <w:rFonts w:ascii="Arial" w:hAnsi="Arial" w:cs="Arial"/>
          <w:sz w:val="28"/>
          <w:szCs w:val="28"/>
        </w:rPr>
        <w:t>Monday - Friday, 09:00-14:00)</w:t>
      </w:r>
      <w:r w:rsidR="00A97F86" w:rsidRPr="007433B4">
        <w:rPr>
          <w:rFonts w:ascii="Arial" w:hAnsi="Arial" w:cs="Arial"/>
          <w:sz w:val="28"/>
          <w:szCs w:val="28"/>
        </w:rPr>
        <w:t>. Or you can email</w:t>
      </w:r>
      <w:r w:rsidRPr="007433B4">
        <w:rPr>
          <w:rFonts w:ascii="Arial" w:hAnsi="Arial" w:cs="Arial"/>
          <w:sz w:val="28"/>
          <w:szCs w:val="28"/>
        </w:rPr>
        <w:t xml:space="preserve"> info@hrp.org.uk to discuss your individual needs. </w:t>
      </w:r>
    </w:p>
    <w:p w14:paraId="59EACA6A" w14:textId="572EE8DC" w:rsidR="00442DEF" w:rsidRDefault="00C43089" w:rsidP="005368AA">
      <w:pPr>
        <w:rPr>
          <w:rFonts w:ascii="Arial" w:hAnsi="Arial" w:cs="Arial"/>
          <w:sz w:val="28"/>
          <w:szCs w:val="28"/>
        </w:rPr>
      </w:pPr>
      <w:r w:rsidRPr="007433B4">
        <w:rPr>
          <w:rFonts w:ascii="Arial" w:hAnsi="Arial" w:cs="Arial"/>
          <w:sz w:val="28"/>
          <w:szCs w:val="28"/>
        </w:rPr>
        <w:t xml:space="preserve">We hope you will enjoy </w:t>
      </w:r>
      <w:r w:rsidRPr="007433B4">
        <w:rPr>
          <w:rFonts w:ascii="Arial" w:hAnsi="Arial" w:cs="Arial"/>
          <w:i/>
          <w:iCs/>
          <w:sz w:val="28"/>
          <w:szCs w:val="28"/>
        </w:rPr>
        <w:t>Still The Hours</w:t>
      </w:r>
      <w:r w:rsidRPr="007433B4">
        <w:rPr>
          <w:rFonts w:ascii="Arial" w:hAnsi="Arial" w:cs="Arial"/>
          <w:sz w:val="28"/>
          <w:szCs w:val="28"/>
        </w:rPr>
        <w:t xml:space="preserve"> at Hampton Court Palace.</w:t>
      </w:r>
    </w:p>
    <w:p w14:paraId="6C4B2A98" w14:textId="77777777" w:rsidR="00E92A60" w:rsidRPr="007433B4" w:rsidRDefault="00E92A60" w:rsidP="005368AA">
      <w:pPr>
        <w:rPr>
          <w:rFonts w:ascii="Arial" w:hAnsi="Arial" w:cs="Arial"/>
          <w:sz w:val="28"/>
          <w:szCs w:val="28"/>
        </w:rPr>
      </w:pPr>
    </w:p>
    <w:p w14:paraId="2712E337" w14:textId="2CA4B397" w:rsidR="000F6807" w:rsidRPr="007433B4" w:rsidRDefault="00E92A60" w:rsidP="00536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[End of audio description]</w:t>
      </w:r>
    </w:p>
    <w:p w14:paraId="07DF2AEB" w14:textId="77777777" w:rsidR="005141F7" w:rsidRDefault="005141F7" w:rsidP="005368AA"/>
    <w:p w14:paraId="1D7173BF" w14:textId="77777777" w:rsidR="00494340" w:rsidRDefault="00494340" w:rsidP="005368AA"/>
    <w:p w14:paraId="4BEEDB93" w14:textId="77777777" w:rsidR="00494340" w:rsidRDefault="00494340" w:rsidP="005368AA"/>
    <w:p w14:paraId="5CE80FB0" w14:textId="77777777" w:rsidR="00766518" w:rsidRDefault="00766518" w:rsidP="005368AA"/>
    <w:p w14:paraId="78FFD74E" w14:textId="77777777" w:rsidR="004D5AF5" w:rsidRDefault="004D5AF5" w:rsidP="005368AA"/>
    <w:p w14:paraId="60C4DDE2" w14:textId="77777777" w:rsidR="00306EE1" w:rsidRDefault="00306EE1"/>
    <w:p w14:paraId="44A0F9CC" w14:textId="77777777" w:rsidR="00306EE1" w:rsidRDefault="00306EE1"/>
    <w:p w14:paraId="2F77EFB0" w14:textId="77777777" w:rsidR="00306EE1" w:rsidRDefault="00306EE1"/>
    <w:p w14:paraId="30741416" w14:textId="77777777" w:rsidR="00CA4B71" w:rsidRDefault="00CA4B71"/>
    <w:sectPr w:rsidR="00CA4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D8"/>
    <w:rsid w:val="00000814"/>
    <w:rsid w:val="0000524C"/>
    <w:rsid w:val="00007722"/>
    <w:rsid w:val="000117BB"/>
    <w:rsid w:val="00015EF7"/>
    <w:rsid w:val="000162AB"/>
    <w:rsid w:val="0002009F"/>
    <w:rsid w:val="0002011F"/>
    <w:rsid w:val="000241D4"/>
    <w:rsid w:val="00027943"/>
    <w:rsid w:val="000614E6"/>
    <w:rsid w:val="000700A4"/>
    <w:rsid w:val="00072A7E"/>
    <w:rsid w:val="00072D0B"/>
    <w:rsid w:val="000756BD"/>
    <w:rsid w:val="00084D13"/>
    <w:rsid w:val="00093261"/>
    <w:rsid w:val="00094A04"/>
    <w:rsid w:val="00096997"/>
    <w:rsid w:val="00097B7E"/>
    <w:rsid w:val="000A33B9"/>
    <w:rsid w:val="000B1263"/>
    <w:rsid w:val="000B6EF5"/>
    <w:rsid w:val="000C2CB8"/>
    <w:rsid w:val="000C4CA3"/>
    <w:rsid w:val="000C72D3"/>
    <w:rsid w:val="000C7D26"/>
    <w:rsid w:val="000D1ECE"/>
    <w:rsid w:val="000D569B"/>
    <w:rsid w:val="000D7C39"/>
    <w:rsid w:val="000E6599"/>
    <w:rsid w:val="000F562E"/>
    <w:rsid w:val="000F6807"/>
    <w:rsid w:val="001033A6"/>
    <w:rsid w:val="00106500"/>
    <w:rsid w:val="00107AD6"/>
    <w:rsid w:val="00116D8E"/>
    <w:rsid w:val="001270FA"/>
    <w:rsid w:val="001347A2"/>
    <w:rsid w:val="001443DE"/>
    <w:rsid w:val="001467A3"/>
    <w:rsid w:val="00153956"/>
    <w:rsid w:val="00153D8B"/>
    <w:rsid w:val="0015439D"/>
    <w:rsid w:val="00154415"/>
    <w:rsid w:val="001636D8"/>
    <w:rsid w:val="00167F76"/>
    <w:rsid w:val="00174AE0"/>
    <w:rsid w:val="001757CF"/>
    <w:rsid w:val="00176293"/>
    <w:rsid w:val="00177D99"/>
    <w:rsid w:val="001911B1"/>
    <w:rsid w:val="00194365"/>
    <w:rsid w:val="00196B9E"/>
    <w:rsid w:val="001A001E"/>
    <w:rsid w:val="001A1773"/>
    <w:rsid w:val="001A40C3"/>
    <w:rsid w:val="001A601C"/>
    <w:rsid w:val="001B34A5"/>
    <w:rsid w:val="001B34F2"/>
    <w:rsid w:val="001B4081"/>
    <w:rsid w:val="001B5A7F"/>
    <w:rsid w:val="001C0BB8"/>
    <w:rsid w:val="001C2C29"/>
    <w:rsid w:val="001C30C6"/>
    <w:rsid w:val="001C5E96"/>
    <w:rsid w:val="001C7291"/>
    <w:rsid w:val="001D40CA"/>
    <w:rsid w:val="001D44BE"/>
    <w:rsid w:val="001E322B"/>
    <w:rsid w:val="001F31A1"/>
    <w:rsid w:val="001F3E3E"/>
    <w:rsid w:val="001F529F"/>
    <w:rsid w:val="001F70E7"/>
    <w:rsid w:val="001F7368"/>
    <w:rsid w:val="00201E11"/>
    <w:rsid w:val="00205725"/>
    <w:rsid w:val="00211FF0"/>
    <w:rsid w:val="002154FB"/>
    <w:rsid w:val="00225196"/>
    <w:rsid w:val="00231A55"/>
    <w:rsid w:val="00232236"/>
    <w:rsid w:val="0023401A"/>
    <w:rsid w:val="00235500"/>
    <w:rsid w:val="00241CA6"/>
    <w:rsid w:val="0024342D"/>
    <w:rsid w:val="00243953"/>
    <w:rsid w:val="002462F5"/>
    <w:rsid w:val="002464F1"/>
    <w:rsid w:val="00260F7E"/>
    <w:rsid w:val="00264502"/>
    <w:rsid w:val="00264793"/>
    <w:rsid w:val="00266BE6"/>
    <w:rsid w:val="00273062"/>
    <w:rsid w:val="0027547E"/>
    <w:rsid w:val="00281B32"/>
    <w:rsid w:val="002A1C87"/>
    <w:rsid w:val="002A21CD"/>
    <w:rsid w:val="002B2199"/>
    <w:rsid w:val="002B4B65"/>
    <w:rsid w:val="002B5078"/>
    <w:rsid w:val="002C097B"/>
    <w:rsid w:val="002C09E9"/>
    <w:rsid w:val="002C3EB9"/>
    <w:rsid w:val="002C5248"/>
    <w:rsid w:val="002C7AC3"/>
    <w:rsid w:val="002D696A"/>
    <w:rsid w:val="002E500B"/>
    <w:rsid w:val="002E667A"/>
    <w:rsid w:val="002E72FF"/>
    <w:rsid w:val="002F288E"/>
    <w:rsid w:val="002F4CFA"/>
    <w:rsid w:val="003013BC"/>
    <w:rsid w:val="00304643"/>
    <w:rsid w:val="00306EE1"/>
    <w:rsid w:val="003106A6"/>
    <w:rsid w:val="00312AD8"/>
    <w:rsid w:val="003139FF"/>
    <w:rsid w:val="003172E5"/>
    <w:rsid w:val="0032008E"/>
    <w:rsid w:val="003217C9"/>
    <w:rsid w:val="00323844"/>
    <w:rsid w:val="00323AF4"/>
    <w:rsid w:val="003245CC"/>
    <w:rsid w:val="00336EBB"/>
    <w:rsid w:val="00346329"/>
    <w:rsid w:val="00350CBB"/>
    <w:rsid w:val="00362994"/>
    <w:rsid w:val="00363545"/>
    <w:rsid w:val="00370645"/>
    <w:rsid w:val="00371A32"/>
    <w:rsid w:val="0037606A"/>
    <w:rsid w:val="0038135C"/>
    <w:rsid w:val="00381AD5"/>
    <w:rsid w:val="00382691"/>
    <w:rsid w:val="0038767C"/>
    <w:rsid w:val="003923EB"/>
    <w:rsid w:val="003949A9"/>
    <w:rsid w:val="0039619E"/>
    <w:rsid w:val="00397DFB"/>
    <w:rsid w:val="003A0EE2"/>
    <w:rsid w:val="003A1B39"/>
    <w:rsid w:val="003A2DC3"/>
    <w:rsid w:val="003A3F72"/>
    <w:rsid w:val="003B51D5"/>
    <w:rsid w:val="003B776D"/>
    <w:rsid w:val="003C0205"/>
    <w:rsid w:val="003C2085"/>
    <w:rsid w:val="003C2830"/>
    <w:rsid w:val="003E1885"/>
    <w:rsid w:val="003F5D16"/>
    <w:rsid w:val="003F7F46"/>
    <w:rsid w:val="00401BB5"/>
    <w:rsid w:val="00404706"/>
    <w:rsid w:val="00405256"/>
    <w:rsid w:val="004138BA"/>
    <w:rsid w:val="004208C3"/>
    <w:rsid w:val="00420E53"/>
    <w:rsid w:val="00430D68"/>
    <w:rsid w:val="00431B47"/>
    <w:rsid w:val="004365D8"/>
    <w:rsid w:val="00442CAB"/>
    <w:rsid w:val="00442DEF"/>
    <w:rsid w:val="00444B27"/>
    <w:rsid w:val="00456841"/>
    <w:rsid w:val="004569E4"/>
    <w:rsid w:val="004738DA"/>
    <w:rsid w:val="004741FA"/>
    <w:rsid w:val="00476906"/>
    <w:rsid w:val="0048002C"/>
    <w:rsid w:val="00484DCA"/>
    <w:rsid w:val="004875C6"/>
    <w:rsid w:val="00494340"/>
    <w:rsid w:val="004B6389"/>
    <w:rsid w:val="004B64BD"/>
    <w:rsid w:val="004C22CD"/>
    <w:rsid w:val="004C28E0"/>
    <w:rsid w:val="004C6DF6"/>
    <w:rsid w:val="004D07F2"/>
    <w:rsid w:val="004D458F"/>
    <w:rsid w:val="004D4A4E"/>
    <w:rsid w:val="004D5AF5"/>
    <w:rsid w:val="004D7D2D"/>
    <w:rsid w:val="004E0BD6"/>
    <w:rsid w:val="004E1309"/>
    <w:rsid w:val="004E57C1"/>
    <w:rsid w:val="004E64A1"/>
    <w:rsid w:val="004F3957"/>
    <w:rsid w:val="004F420D"/>
    <w:rsid w:val="0050292F"/>
    <w:rsid w:val="005038EC"/>
    <w:rsid w:val="00503A4E"/>
    <w:rsid w:val="005141F7"/>
    <w:rsid w:val="00526B42"/>
    <w:rsid w:val="00527957"/>
    <w:rsid w:val="005327D3"/>
    <w:rsid w:val="00536040"/>
    <w:rsid w:val="005368AA"/>
    <w:rsid w:val="00552DE7"/>
    <w:rsid w:val="005614AD"/>
    <w:rsid w:val="00562D5F"/>
    <w:rsid w:val="00576F59"/>
    <w:rsid w:val="005838D5"/>
    <w:rsid w:val="00585372"/>
    <w:rsid w:val="00586BA2"/>
    <w:rsid w:val="00595AF5"/>
    <w:rsid w:val="005977A9"/>
    <w:rsid w:val="00597EDF"/>
    <w:rsid w:val="005A5FB2"/>
    <w:rsid w:val="005B086C"/>
    <w:rsid w:val="005B455D"/>
    <w:rsid w:val="005D2DFD"/>
    <w:rsid w:val="005D2F65"/>
    <w:rsid w:val="005D32F6"/>
    <w:rsid w:val="005D53D3"/>
    <w:rsid w:val="005E199B"/>
    <w:rsid w:val="005E1E77"/>
    <w:rsid w:val="005E48F9"/>
    <w:rsid w:val="005F35EC"/>
    <w:rsid w:val="005F399D"/>
    <w:rsid w:val="006058AE"/>
    <w:rsid w:val="006128E0"/>
    <w:rsid w:val="00613B85"/>
    <w:rsid w:val="00617234"/>
    <w:rsid w:val="006217A9"/>
    <w:rsid w:val="0062698E"/>
    <w:rsid w:val="00632D7E"/>
    <w:rsid w:val="00636AA2"/>
    <w:rsid w:val="0064045A"/>
    <w:rsid w:val="00641573"/>
    <w:rsid w:val="00641F1F"/>
    <w:rsid w:val="006544E7"/>
    <w:rsid w:val="0066276A"/>
    <w:rsid w:val="0066488E"/>
    <w:rsid w:val="006660C3"/>
    <w:rsid w:val="00666E99"/>
    <w:rsid w:val="006705F0"/>
    <w:rsid w:val="0067152A"/>
    <w:rsid w:val="00683457"/>
    <w:rsid w:val="00683BEA"/>
    <w:rsid w:val="0069098A"/>
    <w:rsid w:val="00694082"/>
    <w:rsid w:val="006B0BC3"/>
    <w:rsid w:val="006B21BA"/>
    <w:rsid w:val="006B3CED"/>
    <w:rsid w:val="006B734E"/>
    <w:rsid w:val="006D3D4D"/>
    <w:rsid w:val="006E1BDA"/>
    <w:rsid w:val="006E1C46"/>
    <w:rsid w:val="006F190F"/>
    <w:rsid w:val="006F3473"/>
    <w:rsid w:val="006F6EE8"/>
    <w:rsid w:val="00705544"/>
    <w:rsid w:val="007055F3"/>
    <w:rsid w:val="0071142D"/>
    <w:rsid w:val="007251E7"/>
    <w:rsid w:val="00725F74"/>
    <w:rsid w:val="00730A6F"/>
    <w:rsid w:val="00741664"/>
    <w:rsid w:val="007433B4"/>
    <w:rsid w:val="00744C27"/>
    <w:rsid w:val="00761679"/>
    <w:rsid w:val="00761FB3"/>
    <w:rsid w:val="00763C5F"/>
    <w:rsid w:val="00766518"/>
    <w:rsid w:val="00771FC0"/>
    <w:rsid w:val="0077271A"/>
    <w:rsid w:val="007818DD"/>
    <w:rsid w:val="00781DB5"/>
    <w:rsid w:val="0078276E"/>
    <w:rsid w:val="00783010"/>
    <w:rsid w:val="007838B5"/>
    <w:rsid w:val="007865A4"/>
    <w:rsid w:val="00792048"/>
    <w:rsid w:val="00792090"/>
    <w:rsid w:val="00792341"/>
    <w:rsid w:val="007934D9"/>
    <w:rsid w:val="00793C38"/>
    <w:rsid w:val="007972A5"/>
    <w:rsid w:val="00797667"/>
    <w:rsid w:val="007A170F"/>
    <w:rsid w:val="007A2A2F"/>
    <w:rsid w:val="007A674E"/>
    <w:rsid w:val="007B04A2"/>
    <w:rsid w:val="007C09CF"/>
    <w:rsid w:val="007C343F"/>
    <w:rsid w:val="007C3F4D"/>
    <w:rsid w:val="007D5756"/>
    <w:rsid w:val="007D6F71"/>
    <w:rsid w:val="007E5E6A"/>
    <w:rsid w:val="007E5E6B"/>
    <w:rsid w:val="007E7542"/>
    <w:rsid w:val="007F1490"/>
    <w:rsid w:val="007F28BA"/>
    <w:rsid w:val="00803B65"/>
    <w:rsid w:val="00811880"/>
    <w:rsid w:val="00811C77"/>
    <w:rsid w:val="00820808"/>
    <w:rsid w:val="00820F2B"/>
    <w:rsid w:val="00821ED5"/>
    <w:rsid w:val="0083022C"/>
    <w:rsid w:val="00834F6A"/>
    <w:rsid w:val="00837951"/>
    <w:rsid w:val="0084467F"/>
    <w:rsid w:val="00844CCC"/>
    <w:rsid w:val="008472EB"/>
    <w:rsid w:val="00847473"/>
    <w:rsid w:val="0085109D"/>
    <w:rsid w:val="00851F45"/>
    <w:rsid w:val="00864DB5"/>
    <w:rsid w:val="008700FB"/>
    <w:rsid w:val="00871807"/>
    <w:rsid w:val="008721A7"/>
    <w:rsid w:val="00876397"/>
    <w:rsid w:val="0088029E"/>
    <w:rsid w:val="0088058B"/>
    <w:rsid w:val="00882925"/>
    <w:rsid w:val="00884826"/>
    <w:rsid w:val="008868E4"/>
    <w:rsid w:val="0088790E"/>
    <w:rsid w:val="008935DB"/>
    <w:rsid w:val="00893A5B"/>
    <w:rsid w:val="00894DD4"/>
    <w:rsid w:val="008A0CD7"/>
    <w:rsid w:val="008A7A31"/>
    <w:rsid w:val="008B58CF"/>
    <w:rsid w:val="008C0321"/>
    <w:rsid w:val="008C0BC4"/>
    <w:rsid w:val="008C21A6"/>
    <w:rsid w:val="008C22BD"/>
    <w:rsid w:val="008C4177"/>
    <w:rsid w:val="008D212A"/>
    <w:rsid w:val="008D4B46"/>
    <w:rsid w:val="008D4C7B"/>
    <w:rsid w:val="008D7A33"/>
    <w:rsid w:val="008E1495"/>
    <w:rsid w:val="008E3A46"/>
    <w:rsid w:val="008E3BFE"/>
    <w:rsid w:val="008E3C0E"/>
    <w:rsid w:val="008E5620"/>
    <w:rsid w:val="008E6758"/>
    <w:rsid w:val="008E7FAE"/>
    <w:rsid w:val="008F18C5"/>
    <w:rsid w:val="009008C9"/>
    <w:rsid w:val="00901881"/>
    <w:rsid w:val="00901C78"/>
    <w:rsid w:val="00902D0B"/>
    <w:rsid w:val="00910716"/>
    <w:rsid w:val="0091366C"/>
    <w:rsid w:val="00920279"/>
    <w:rsid w:val="00921340"/>
    <w:rsid w:val="00923BD2"/>
    <w:rsid w:val="00941918"/>
    <w:rsid w:val="0094589E"/>
    <w:rsid w:val="00957853"/>
    <w:rsid w:val="00957CC3"/>
    <w:rsid w:val="00963AE0"/>
    <w:rsid w:val="0096649C"/>
    <w:rsid w:val="00974E64"/>
    <w:rsid w:val="0097687F"/>
    <w:rsid w:val="00977213"/>
    <w:rsid w:val="00981673"/>
    <w:rsid w:val="00981F53"/>
    <w:rsid w:val="009831E3"/>
    <w:rsid w:val="0098496C"/>
    <w:rsid w:val="00991448"/>
    <w:rsid w:val="00991E4D"/>
    <w:rsid w:val="00992028"/>
    <w:rsid w:val="00996031"/>
    <w:rsid w:val="00996370"/>
    <w:rsid w:val="009A0141"/>
    <w:rsid w:val="009A1A7D"/>
    <w:rsid w:val="009B53DF"/>
    <w:rsid w:val="009C63D4"/>
    <w:rsid w:val="009D2426"/>
    <w:rsid w:val="009D667F"/>
    <w:rsid w:val="009E0F43"/>
    <w:rsid w:val="009F25C2"/>
    <w:rsid w:val="009F4DE1"/>
    <w:rsid w:val="009F539A"/>
    <w:rsid w:val="00A059E3"/>
    <w:rsid w:val="00A1031D"/>
    <w:rsid w:val="00A202B2"/>
    <w:rsid w:val="00A20BDB"/>
    <w:rsid w:val="00A23CA5"/>
    <w:rsid w:val="00A23EE6"/>
    <w:rsid w:val="00A245CF"/>
    <w:rsid w:val="00A33277"/>
    <w:rsid w:val="00A50F11"/>
    <w:rsid w:val="00A51C98"/>
    <w:rsid w:val="00A5334B"/>
    <w:rsid w:val="00A5547B"/>
    <w:rsid w:val="00A55D7B"/>
    <w:rsid w:val="00A60694"/>
    <w:rsid w:val="00A62D61"/>
    <w:rsid w:val="00A6498F"/>
    <w:rsid w:val="00A80CFC"/>
    <w:rsid w:val="00A8277A"/>
    <w:rsid w:val="00A83661"/>
    <w:rsid w:val="00A860F2"/>
    <w:rsid w:val="00A87A51"/>
    <w:rsid w:val="00A96BCB"/>
    <w:rsid w:val="00A97029"/>
    <w:rsid w:val="00A97387"/>
    <w:rsid w:val="00A97F86"/>
    <w:rsid w:val="00AA546E"/>
    <w:rsid w:val="00AA5E91"/>
    <w:rsid w:val="00AB04AD"/>
    <w:rsid w:val="00AB3E2A"/>
    <w:rsid w:val="00AB693E"/>
    <w:rsid w:val="00AD59E4"/>
    <w:rsid w:val="00AE0454"/>
    <w:rsid w:val="00AE0741"/>
    <w:rsid w:val="00AE0DF3"/>
    <w:rsid w:val="00AE5A1D"/>
    <w:rsid w:val="00AF2168"/>
    <w:rsid w:val="00AF4A43"/>
    <w:rsid w:val="00B0116F"/>
    <w:rsid w:val="00B012D5"/>
    <w:rsid w:val="00B02232"/>
    <w:rsid w:val="00B02B07"/>
    <w:rsid w:val="00B0314E"/>
    <w:rsid w:val="00B03D95"/>
    <w:rsid w:val="00B13389"/>
    <w:rsid w:val="00B25879"/>
    <w:rsid w:val="00B269AC"/>
    <w:rsid w:val="00B273C4"/>
    <w:rsid w:val="00B314D3"/>
    <w:rsid w:val="00B33778"/>
    <w:rsid w:val="00B41181"/>
    <w:rsid w:val="00B5401D"/>
    <w:rsid w:val="00B55A65"/>
    <w:rsid w:val="00B63292"/>
    <w:rsid w:val="00B63793"/>
    <w:rsid w:val="00B64D93"/>
    <w:rsid w:val="00B673EB"/>
    <w:rsid w:val="00B739F2"/>
    <w:rsid w:val="00B851CF"/>
    <w:rsid w:val="00B905B1"/>
    <w:rsid w:val="00B9279F"/>
    <w:rsid w:val="00B92B83"/>
    <w:rsid w:val="00B94CA1"/>
    <w:rsid w:val="00B9592E"/>
    <w:rsid w:val="00B97162"/>
    <w:rsid w:val="00B97548"/>
    <w:rsid w:val="00BA2053"/>
    <w:rsid w:val="00BB5589"/>
    <w:rsid w:val="00BB6C0C"/>
    <w:rsid w:val="00BC5784"/>
    <w:rsid w:val="00BD02DD"/>
    <w:rsid w:val="00BD4D16"/>
    <w:rsid w:val="00BD7DAC"/>
    <w:rsid w:val="00BE1927"/>
    <w:rsid w:val="00BF0119"/>
    <w:rsid w:val="00BF12FD"/>
    <w:rsid w:val="00BF1B01"/>
    <w:rsid w:val="00BF4281"/>
    <w:rsid w:val="00C12391"/>
    <w:rsid w:val="00C17501"/>
    <w:rsid w:val="00C2782D"/>
    <w:rsid w:val="00C328A9"/>
    <w:rsid w:val="00C35A61"/>
    <w:rsid w:val="00C43089"/>
    <w:rsid w:val="00C50F11"/>
    <w:rsid w:val="00C60814"/>
    <w:rsid w:val="00C64D4D"/>
    <w:rsid w:val="00C67914"/>
    <w:rsid w:val="00C81367"/>
    <w:rsid w:val="00C82907"/>
    <w:rsid w:val="00C870F7"/>
    <w:rsid w:val="00C90417"/>
    <w:rsid w:val="00C9056D"/>
    <w:rsid w:val="00C96A00"/>
    <w:rsid w:val="00C9740C"/>
    <w:rsid w:val="00CA19EC"/>
    <w:rsid w:val="00CA4B71"/>
    <w:rsid w:val="00CA4E30"/>
    <w:rsid w:val="00CB30BA"/>
    <w:rsid w:val="00CC0BAF"/>
    <w:rsid w:val="00CC0C98"/>
    <w:rsid w:val="00CC2EE5"/>
    <w:rsid w:val="00CC693A"/>
    <w:rsid w:val="00CD1408"/>
    <w:rsid w:val="00CD5C76"/>
    <w:rsid w:val="00CE1339"/>
    <w:rsid w:val="00CE188D"/>
    <w:rsid w:val="00CE1957"/>
    <w:rsid w:val="00CE19AB"/>
    <w:rsid w:val="00CE69BE"/>
    <w:rsid w:val="00CF7551"/>
    <w:rsid w:val="00CF7C0F"/>
    <w:rsid w:val="00D00DC5"/>
    <w:rsid w:val="00D05EEF"/>
    <w:rsid w:val="00D1279E"/>
    <w:rsid w:val="00D12EA8"/>
    <w:rsid w:val="00D20C3A"/>
    <w:rsid w:val="00D23736"/>
    <w:rsid w:val="00D23BDC"/>
    <w:rsid w:val="00D247C4"/>
    <w:rsid w:val="00D25231"/>
    <w:rsid w:val="00D26DE8"/>
    <w:rsid w:val="00D36270"/>
    <w:rsid w:val="00D410D0"/>
    <w:rsid w:val="00D4360C"/>
    <w:rsid w:val="00D44907"/>
    <w:rsid w:val="00D558DE"/>
    <w:rsid w:val="00D574D8"/>
    <w:rsid w:val="00D73F03"/>
    <w:rsid w:val="00D75754"/>
    <w:rsid w:val="00D77742"/>
    <w:rsid w:val="00D81935"/>
    <w:rsid w:val="00D829C8"/>
    <w:rsid w:val="00D83252"/>
    <w:rsid w:val="00D862D2"/>
    <w:rsid w:val="00D87E2E"/>
    <w:rsid w:val="00DA16D0"/>
    <w:rsid w:val="00DA221D"/>
    <w:rsid w:val="00DA4654"/>
    <w:rsid w:val="00DC36D7"/>
    <w:rsid w:val="00DC7958"/>
    <w:rsid w:val="00DD2619"/>
    <w:rsid w:val="00DD3735"/>
    <w:rsid w:val="00DE0206"/>
    <w:rsid w:val="00DE231F"/>
    <w:rsid w:val="00DE4CB6"/>
    <w:rsid w:val="00DE70E3"/>
    <w:rsid w:val="00E00A01"/>
    <w:rsid w:val="00E014F9"/>
    <w:rsid w:val="00E03BCF"/>
    <w:rsid w:val="00E06097"/>
    <w:rsid w:val="00E06EA8"/>
    <w:rsid w:val="00E13E86"/>
    <w:rsid w:val="00E14A27"/>
    <w:rsid w:val="00E174DE"/>
    <w:rsid w:val="00E25AC7"/>
    <w:rsid w:val="00E30134"/>
    <w:rsid w:val="00E53BC5"/>
    <w:rsid w:val="00E54F53"/>
    <w:rsid w:val="00E57E12"/>
    <w:rsid w:val="00E635FF"/>
    <w:rsid w:val="00E671F0"/>
    <w:rsid w:val="00E77899"/>
    <w:rsid w:val="00E8034A"/>
    <w:rsid w:val="00E8179D"/>
    <w:rsid w:val="00E82CC1"/>
    <w:rsid w:val="00E92A60"/>
    <w:rsid w:val="00E93666"/>
    <w:rsid w:val="00E944B4"/>
    <w:rsid w:val="00E95061"/>
    <w:rsid w:val="00E9663A"/>
    <w:rsid w:val="00E96D12"/>
    <w:rsid w:val="00EA2731"/>
    <w:rsid w:val="00EA770E"/>
    <w:rsid w:val="00EB4D90"/>
    <w:rsid w:val="00EB7B7D"/>
    <w:rsid w:val="00EC6768"/>
    <w:rsid w:val="00ED0AF6"/>
    <w:rsid w:val="00ED0E22"/>
    <w:rsid w:val="00ED3108"/>
    <w:rsid w:val="00EE1D74"/>
    <w:rsid w:val="00EE26E5"/>
    <w:rsid w:val="00EE36EC"/>
    <w:rsid w:val="00EF0525"/>
    <w:rsid w:val="00EF342C"/>
    <w:rsid w:val="00F02D44"/>
    <w:rsid w:val="00F11CAE"/>
    <w:rsid w:val="00F178B5"/>
    <w:rsid w:val="00F2014F"/>
    <w:rsid w:val="00F20E4E"/>
    <w:rsid w:val="00F21251"/>
    <w:rsid w:val="00F21DAA"/>
    <w:rsid w:val="00F300F0"/>
    <w:rsid w:val="00F322E6"/>
    <w:rsid w:val="00F333F9"/>
    <w:rsid w:val="00F335DE"/>
    <w:rsid w:val="00F37A5C"/>
    <w:rsid w:val="00F46A2E"/>
    <w:rsid w:val="00F510D0"/>
    <w:rsid w:val="00F6310E"/>
    <w:rsid w:val="00F67347"/>
    <w:rsid w:val="00FA0F60"/>
    <w:rsid w:val="00FA32F3"/>
    <w:rsid w:val="00FA3B0B"/>
    <w:rsid w:val="00FB26BD"/>
    <w:rsid w:val="00FB5F27"/>
    <w:rsid w:val="00FC48AB"/>
    <w:rsid w:val="00FC4D39"/>
    <w:rsid w:val="00FC5E60"/>
    <w:rsid w:val="00FC5F9A"/>
    <w:rsid w:val="00FC6257"/>
    <w:rsid w:val="00FC7CFC"/>
    <w:rsid w:val="00FC7F89"/>
    <w:rsid w:val="00FD1E82"/>
    <w:rsid w:val="00FD391E"/>
    <w:rsid w:val="00FD3BA8"/>
    <w:rsid w:val="00FD631D"/>
    <w:rsid w:val="00FD6380"/>
    <w:rsid w:val="00FE0C30"/>
    <w:rsid w:val="00FE1398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D1D6"/>
  <w15:chartTrackingRefBased/>
  <w15:docId w15:val="{524CACD8-94AB-4E5F-AC59-421A9496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A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0E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E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4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C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A603829509842AFBF47238F61AC98" ma:contentTypeVersion="14" ma:contentTypeDescription="Create a new document." ma:contentTypeScope="" ma:versionID="a7e219df08480be2aa76f5963d3e7be2">
  <xsd:schema xmlns:xsd="http://www.w3.org/2001/XMLSchema" xmlns:xs="http://www.w3.org/2001/XMLSchema" xmlns:p="http://schemas.microsoft.com/office/2006/metadata/properties" xmlns:ns1="http://schemas.microsoft.com/sharepoint/v3" xmlns:ns2="e00c5ed6-a47d-488c-983a-62f475047c7d" xmlns:ns3="d00e319c-ea6c-4ca2-9c7e-7c74d7452c4f" targetNamespace="http://schemas.microsoft.com/office/2006/metadata/properties" ma:root="true" ma:fieldsID="19b0899462f18ada7ec9fe905c1a2e74" ns1:_="" ns2:_="" ns3:_="">
    <xsd:import namespace="http://schemas.microsoft.com/sharepoint/v3"/>
    <xsd:import namespace="e00c5ed6-a47d-488c-983a-62f475047c7d"/>
    <xsd:import namespace="d00e319c-ea6c-4ca2-9c7e-7c74d7452c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c5ed6-a47d-488c-983a-62f475047c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c222f79f-70a7-44c6-bce8-9d2a0843ece7}" ma:internalName="TaxCatchAll" ma:showField="CatchAllData" ma:web="e00c5ed6-a47d-488c-983a-62f475047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e319c-ea6c-4ca2-9c7e-7c74d7452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9cdffa-e90a-4605-8479-4e144b23b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0e319c-ea6c-4ca2-9c7e-7c74d7452c4f">
      <Terms xmlns="http://schemas.microsoft.com/office/infopath/2007/PartnerControls"/>
    </lcf76f155ced4ddcb4097134ff3c332f>
    <_ip_UnifiedCompliancePolicyProperties xmlns="http://schemas.microsoft.com/sharepoint/v3" xsi:nil="true"/>
    <TaxCatchAll xmlns="e00c5ed6-a47d-488c-983a-62f475047c7d" xsi:nil="true"/>
    <_dlc_DocId xmlns="e00c5ed6-a47d-488c-983a-62f475047c7d">PRJSOUNDEXPE-1910190074-491</_dlc_DocId>
    <_dlc_DocIdUrl xmlns="e00c5ed6-a47d-488c-983a-62f475047c7d">
      <Url>https://historicroyalpalaces2.sharepoint.com/sites/PRJ_HCP_Hybrid_Sound_Experience/_layouts/15/DocIdRedir.aspx?ID=PRJSOUNDEXPE-1910190074-491</Url>
      <Description>PRJSOUNDEXPE-1910190074-491</Description>
    </_dlc_DocIdUrl>
  </documentManagement>
</p:properties>
</file>

<file path=customXml/itemProps1.xml><?xml version="1.0" encoding="utf-8"?>
<ds:datastoreItem xmlns:ds="http://schemas.openxmlformats.org/officeDocument/2006/customXml" ds:itemID="{7EAFD73F-A705-4766-8AB7-011FDB46D8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FD4F60-A03A-45B8-91B6-D558DF8E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5ed6-a47d-488c-983a-62f475047c7d"/>
    <ds:schemaRef ds:uri="d00e319c-ea6c-4ca2-9c7e-7c74d7452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8763C-EAF6-4B52-880B-0E1151F41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66E7A-B70F-4619-A0A3-40870080E30C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00e319c-ea6c-4ca2-9c7e-7c74d7452c4f"/>
    <ds:schemaRef ds:uri="e00c5ed6-a47d-488c-983a-62f475047c7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4b8b03b-0216-4e80-953c-0655d2b13321}" enabled="0" method="" siteId="{84b8b03b-0216-4e80-953c-0655d2b1332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Koch-Schulte</dc:creator>
  <cp:keywords/>
  <dc:description/>
  <cp:lastModifiedBy>Eva Koch-Schulte</cp:lastModifiedBy>
  <cp:revision>9</cp:revision>
  <cp:lastPrinted>2025-02-27T13:24:00Z</cp:lastPrinted>
  <dcterms:created xsi:type="dcterms:W3CDTF">2025-03-03T09:21:00Z</dcterms:created>
  <dcterms:modified xsi:type="dcterms:W3CDTF">2025-03-03T09:26:00Z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0x010100E96A603829509842AFBF47238F61AC98</vt:lpwstr>
  </property>
  <property fmtid="{D5CDD505-2E9C-101B-9397-08002B2CF9AE}" pid="3" name="MediaServiceImageTags">
    <vt:lpwstr/>
  </property>
  <property fmtid="{D5CDD505-2E9C-101B-9397-08002B2CF9AE}" pid="4" name="_dlc_DocIdItemGuid">
    <vt:lpwstr>fa1687da-a1fe-46d0-beb7-c06bcabf1a5a</vt:lpwstr>
  </property>
</Properties>
</file>